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44F" w:rsidRDefault="00C5744F" w:rsidP="006F6FE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17.04 химия 8 класс</w:t>
      </w:r>
    </w:p>
    <w:p w:rsidR="006F6FE5" w:rsidRDefault="00C5744F" w:rsidP="006F6FE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C5744F">
        <w:rPr>
          <w:rFonts w:ascii="Times New Roman" w:hAnsi="Times New Roman"/>
          <w:sz w:val="24"/>
          <w:szCs w:val="24"/>
        </w:rPr>
        <w:t xml:space="preserve">Тема </w:t>
      </w:r>
      <w:r w:rsidR="006F6FE5" w:rsidRPr="00C5744F">
        <w:rPr>
          <w:rFonts w:ascii="Times New Roman" w:hAnsi="Times New Roman"/>
          <w:sz w:val="24"/>
          <w:szCs w:val="24"/>
        </w:rPr>
        <w:t xml:space="preserve">Расположение электронов по энергетическим уровням. </w:t>
      </w:r>
    </w:p>
    <w:p w:rsidR="00151495" w:rsidRPr="00C5744F" w:rsidRDefault="00151495" w:rsidP="006F6FE5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Читаем параграф 53 и конспект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bookmarkStart w:id="0" w:name="_GoBack"/>
      <w:bookmarkEnd w:id="0"/>
      <w:r w:rsidRPr="00C44CD8">
        <w:rPr>
          <w:rFonts w:ascii="Times New Roman" w:hAnsi="Times New Roman"/>
          <w:color w:val="000000"/>
          <w:sz w:val="24"/>
          <w:szCs w:val="24"/>
        </w:rPr>
        <w:t>  Химические свойства атомов проявляются только тогда, когда они взаимодействуют м</w:t>
      </w:r>
      <w:r w:rsidRPr="00C44CD8">
        <w:rPr>
          <w:rFonts w:ascii="Times New Roman" w:hAnsi="Times New Roman"/>
          <w:color w:val="000000"/>
          <w:sz w:val="24"/>
          <w:szCs w:val="24"/>
        </w:rPr>
        <w:t>е</w:t>
      </w:r>
      <w:r w:rsidRPr="00C44CD8">
        <w:rPr>
          <w:rFonts w:ascii="Times New Roman" w:hAnsi="Times New Roman"/>
          <w:color w:val="000000"/>
          <w:sz w:val="24"/>
          <w:szCs w:val="24"/>
        </w:rPr>
        <w:t>жду собой. Это взаимодействие осуществляется с помощью электронов. Электроны не могут быть неподвижны, они бы упали на ядро.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Совокупность всех электронов, окружающих ядро, называется электронной оболочкой. Электроны расположены вокруг ядра на различном расстоянии. Каждый электрон хара</w:t>
      </w:r>
      <w:r w:rsidRPr="00C44CD8">
        <w:rPr>
          <w:rFonts w:ascii="Times New Roman" w:hAnsi="Times New Roman"/>
          <w:color w:val="000000"/>
          <w:sz w:val="24"/>
          <w:szCs w:val="24"/>
        </w:rPr>
        <w:t>к</w:t>
      </w:r>
      <w:r w:rsidRPr="00C44CD8">
        <w:rPr>
          <w:rFonts w:ascii="Times New Roman" w:hAnsi="Times New Roman"/>
          <w:color w:val="000000"/>
          <w:sz w:val="24"/>
          <w:szCs w:val="24"/>
        </w:rPr>
        <w:t>теризуется своей энергией. Электроны располагаются вокруг ядра согласно увеличению их энергии. Чем меньше энергия электрона, чем ближе он расположен к ядру и тем про</w:t>
      </w:r>
      <w:r w:rsidRPr="00C44CD8">
        <w:rPr>
          <w:rFonts w:ascii="Times New Roman" w:hAnsi="Times New Roman"/>
          <w:color w:val="000000"/>
          <w:sz w:val="24"/>
          <w:szCs w:val="24"/>
        </w:rPr>
        <w:t>ч</w:t>
      </w:r>
      <w:r w:rsidRPr="00C44CD8">
        <w:rPr>
          <w:rFonts w:ascii="Times New Roman" w:hAnsi="Times New Roman"/>
          <w:color w:val="000000"/>
          <w:sz w:val="24"/>
          <w:szCs w:val="24"/>
        </w:rPr>
        <w:t>нее с ним связан. Чем больше его энергия, тем дальше он располагается от ядра и тем ле</w:t>
      </w:r>
      <w:r w:rsidRPr="00C44CD8">
        <w:rPr>
          <w:rFonts w:ascii="Times New Roman" w:hAnsi="Times New Roman"/>
          <w:color w:val="000000"/>
          <w:sz w:val="24"/>
          <w:szCs w:val="24"/>
        </w:rPr>
        <w:t>г</w:t>
      </w:r>
      <w:r w:rsidRPr="00C44CD8">
        <w:rPr>
          <w:rFonts w:ascii="Times New Roman" w:hAnsi="Times New Roman"/>
          <w:color w:val="000000"/>
          <w:sz w:val="24"/>
          <w:szCs w:val="24"/>
        </w:rPr>
        <w:t>че его оторвать. Таким образом, каждый электрон в зависимости от своей энергии будет находиться на определенном расстоянии от ядра. Легко представить слои, на которых располагаются электроны с различным запасом энергии. Такие слои называю</w:t>
      </w:r>
      <w:r w:rsidRPr="00C44CD8">
        <w:rPr>
          <w:rFonts w:ascii="Times New Roman" w:hAnsi="Times New Roman"/>
          <w:color w:val="000000"/>
          <w:sz w:val="24"/>
          <w:szCs w:val="24"/>
        </w:rPr>
        <w:t>т</w:t>
      </w:r>
      <w:r w:rsidRPr="00C44CD8">
        <w:rPr>
          <w:rFonts w:ascii="Times New Roman" w:hAnsi="Times New Roman"/>
          <w:color w:val="000000"/>
          <w:sz w:val="24"/>
          <w:szCs w:val="24"/>
        </w:rPr>
        <w:t>ся энергетическими уровнями. 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- Как же определить число электронов и число   слоев (энергетических уровней) в атоме того или иного элемента?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- Число электронов равно числу протонов в ядре, число  уровней определяется номером периода, в котором располагается элемент.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Пример: </w:t>
      </w:r>
      <w:r w:rsidRPr="00C44CD8">
        <w:rPr>
          <w:rFonts w:ascii="Times New Roman" w:hAnsi="Times New Roman"/>
          <w:color w:val="000000"/>
          <w:sz w:val="24"/>
          <w:szCs w:val="24"/>
          <w:vertAlign w:val="subscript"/>
        </w:rPr>
        <w:t>+19</w:t>
      </w:r>
      <w:r w:rsidRPr="00C44CD8">
        <w:rPr>
          <w:rFonts w:ascii="Times New Roman" w:hAnsi="Times New Roman"/>
          <w:color w:val="000000"/>
          <w:sz w:val="24"/>
          <w:szCs w:val="24"/>
        </w:rPr>
        <w:t>К ))))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Задание 2. Рассчитайте  максимальное число электронов для каждого уровня по формуле N= 2n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2    </w:t>
      </w:r>
      <w:r w:rsidRPr="00C44CD8">
        <w:rPr>
          <w:rFonts w:ascii="Times New Roman" w:hAnsi="Times New Roman"/>
          <w:color w:val="000000"/>
          <w:sz w:val="24"/>
          <w:szCs w:val="24"/>
        </w:rPr>
        <w:t>(где n –номер электронного слоя).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Запишите: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1 уровень – не более 2 электронов.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2 уровень – не более 8 электронов.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3 уровень – не более 18 электронов (у элементов 3 периода заполняется до 8 электронов).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4 уровень – не более 32 электронов.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Существуют завершенные (содержащие максимальное число электронов) и незаве</w:t>
      </w:r>
      <w:r w:rsidRPr="00C44CD8">
        <w:rPr>
          <w:rFonts w:ascii="Times New Roman" w:hAnsi="Times New Roman"/>
          <w:color w:val="000000"/>
          <w:sz w:val="24"/>
          <w:szCs w:val="24"/>
        </w:rPr>
        <w:t>р</w:t>
      </w:r>
      <w:r w:rsidRPr="00C44CD8">
        <w:rPr>
          <w:rFonts w:ascii="Times New Roman" w:hAnsi="Times New Roman"/>
          <w:color w:val="000000"/>
          <w:sz w:val="24"/>
          <w:szCs w:val="24"/>
        </w:rPr>
        <w:t>шенные (содержащие меньшее число электронов) энергетические уровни. Каждая система стремится к  повышенной устойчивости и стабильности.</w:t>
      </w:r>
      <w:r w:rsidRPr="00C44CD8">
        <w:rPr>
          <w:rFonts w:ascii="Times New Roman" w:hAnsi="Times New Roman"/>
          <w:i/>
          <w:iCs/>
          <w:color w:val="000000"/>
          <w:sz w:val="24"/>
          <w:szCs w:val="24"/>
        </w:rPr>
        <w:t> </w:t>
      </w:r>
      <w:r w:rsidRPr="00C44CD8">
        <w:rPr>
          <w:rFonts w:ascii="Times New Roman" w:hAnsi="Times New Roman"/>
          <w:color w:val="000000"/>
          <w:sz w:val="24"/>
          <w:szCs w:val="24"/>
        </w:rPr>
        <w:t>Для энергетических уровней это состояние полной завершенности. Поэтому атомы стремятся полностью заполнить вне</w:t>
      </w:r>
      <w:r w:rsidRPr="00C44CD8">
        <w:rPr>
          <w:rFonts w:ascii="Times New Roman" w:hAnsi="Times New Roman"/>
          <w:color w:val="000000"/>
          <w:sz w:val="24"/>
          <w:szCs w:val="24"/>
        </w:rPr>
        <w:t>ш</w:t>
      </w:r>
      <w:r w:rsidRPr="00C44CD8">
        <w:rPr>
          <w:rFonts w:ascii="Times New Roman" w:hAnsi="Times New Roman"/>
          <w:color w:val="000000"/>
          <w:sz w:val="24"/>
          <w:szCs w:val="24"/>
        </w:rPr>
        <w:t>ний энергетический слой. Электронные оболочки гелия и других атомов называют нез</w:t>
      </w:r>
      <w:r w:rsidRPr="00C44CD8">
        <w:rPr>
          <w:rFonts w:ascii="Times New Roman" w:hAnsi="Times New Roman"/>
          <w:color w:val="000000"/>
          <w:sz w:val="24"/>
          <w:szCs w:val="24"/>
        </w:rPr>
        <w:t>а</w:t>
      </w:r>
      <w:r w:rsidRPr="00C44CD8">
        <w:rPr>
          <w:rFonts w:ascii="Times New Roman" w:hAnsi="Times New Roman"/>
          <w:color w:val="000000"/>
          <w:sz w:val="24"/>
          <w:szCs w:val="24"/>
        </w:rPr>
        <w:t>вершенными.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Каждый уровень вмещает не больше рассчитанного количества электронов.  Распред</w:t>
      </w:r>
      <w:r w:rsidRPr="00C44CD8">
        <w:rPr>
          <w:rFonts w:ascii="Times New Roman" w:hAnsi="Times New Roman"/>
          <w:color w:val="000000"/>
          <w:sz w:val="24"/>
          <w:szCs w:val="24"/>
        </w:rPr>
        <w:t>е</w:t>
      </w:r>
      <w:r w:rsidRPr="00C44CD8">
        <w:rPr>
          <w:rFonts w:ascii="Times New Roman" w:hAnsi="Times New Roman"/>
          <w:color w:val="000000"/>
          <w:sz w:val="24"/>
          <w:szCs w:val="24"/>
        </w:rPr>
        <w:t>ление электронов по энергетическим уровням отражается в схеме строения атома.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Пример: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  <w:vertAlign w:val="subscript"/>
        </w:rPr>
        <w:t>+14</w:t>
      </w:r>
      <w:r w:rsidRPr="00C44CD8">
        <w:rPr>
          <w:rFonts w:ascii="Times New Roman" w:hAnsi="Times New Roman"/>
          <w:color w:val="000000"/>
          <w:sz w:val="24"/>
          <w:szCs w:val="24"/>
        </w:rPr>
        <w:t>Si ) ) )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  </w:t>
      </w:r>
      <w:r w:rsidRPr="00C44CD8">
        <w:rPr>
          <w:rFonts w:ascii="Times New Roman" w:hAnsi="Times New Roman"/>
          <w:color w:val="000000"/>
          <w:sz w:val="24"/>
          <w:szCs w:val="24"/>
          <w:vertAlign w:val="subscript"/>
        </w:rPr>
        <w:t>2 8 4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Электроны, находящиеся на одном энергетическом уровне тоже отличаются друг от друга. Каждый электрон движется вокруг ядра по определенной траектории с огромной скоростью. Область пространства, где движется электрон, называется атомной орбиталью.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Местоположение электронов в пространстве в данный момент времени определить н</w:t>
      </w:r>
      <w:r w:rsidRPr="00C44CD8">
        <w:rPr>
          <w:rFonts w:ascii="Times New Roman" w:hAnsi="Times New Roman"/>
          <w:color w:val="000000"/>
          <w:sz w:val="24"/>
          <w:szCs w:val="24"/>
        </w:rPr>
        <w:t>е</w:t>
      </w:r>
      <w:r w:rsidRPr="00C44CD8">
        <w:rPr>
          <w:rFonts w:ascii="Times New Roman" w:hAnsi="Times New Roman"/>
          <w:color w:val="000000"/>
          <w:sz w:val="24"/>
          <w:szCs w:val="24"/>
        </w:rPr>
        <w:t>возможно. Они ведут себя примерно так, как описал Льюис Кэрролл Чеширского Кота в</w:t>
      </w:r>
    </w:p>
    <w:p w:rsidR="00C44CD8" w:rsidRPr="00C44CD8" w:rsidRDefault="00C44CD8" w:rsidP="00C44CD8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сказке «Алиса в стране чудес»:</w:t>
      </w:r>
      <w:r w:rsidRPr="00C44CD8">
        <w:rPr>
          <w:rFonts w:ascii="Times New Roman" w:hAnsi="Times New Roman"/>
          <w:color w:val="000000"/>
          <w:sz w:val="24"/>
          <w:szCs w:val="24"/>
        </w:rPr>
        <w:br/>
        <w:t>    Вроде бы он здесь, но в тоже время его нет, осталась лишь улыбка…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Работа с текстом.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« Электрон может двигаться по сферообразной орбитали, которая  называется s-орбиталью. С такой орбитали начинается каждый уровень. Каждая орбиталь вмещает ма</w:t>
      </w:r>
      <w:r w:rsidRPr="00C44CD8">
        <w:rPr>
          <w:rFonts w:ascii="Times New Roman" w:hAnsi="Times New Roman"/>
          <w:color w:val="000000"/>
          <w:sz w:val="24"/>
          <w:szCs w:val="24"/>
        </w:rPr>
        <w:t>к</w:t>
      </w:r>
      <w:r w:rsidRPr="00C44CD8">
        <w:rPr>
          <w:rFonts w:ascii="Times New Roman" w:hAnsi="Times New Roman"/>
          <w:color w:val="000000"/>
          <w:sz w:val="24"/>
          <w:szCs w:val="24"/>
        </w:rPr>
        <w:t>симум 2 электрона.  На каждом уровне располагается одна s-орбиталь, на которой пом</w:t>
      </w:r>
      <w:r w:rsidRPr="00C44CD8">
        <w:rPr>
          <w:rFonts w:ascii="Times New Roman" w:hAnsi="Times New Roman"/>
          <w:color w:val="000000"/>
          <w:sz w:val="24"/>
          <w:szCs w:val="24"/>
        </w:rPr>
        <w:t>е</w:t>
      </w:r>
      <w:r w:rsidRPr="00C44CD8">
        <w:rPr>
          <w:rFonts w:ascii="Times New Roman" w:hAnsi="Times New Roman"/>
          <w:color w:val="000000"/>
          <w:sz w:val="24"/>
          <w:szCs w:val="24"/>
        </w:rPr>
        <w:t xml:space="preserve">щается 2 электрона. Значит, на первом уровне может находиться только 2 электрона на s-орбитали. Также электроны могут двигаться по гантелеообразным орбиталям, которые называются р орбиталью. На каждом уровне обязательно располагается три р-орбитали, </w:t>
      </w:r>
      <w:r w:rsidRPr="00C44CD8">
        <w:rPr>
          <w:rFonts w:ascii="Times New Roman" w:hAnsi="Times New Roman"/>
          <w:color w:val="000000"/>
          <w:sz w:val="24"/>
          <w:szCs w:val="24"/>
        </w:rPr>
        <w:lastRenderedPageBreak/>
        <w:t>на которых могут разместиться 6 электронов. Они располагаются со второго уровня после s-орбитали. Второй уровень начинает заполняться с 2-х s-электронов и продолжит 6-тью р-электронами.  На третьем уровне после заполнения s, p орбиталей, заполняются 5 d о</w:t>
      </w:r>
      <w:r w:rsidRPr="00C44CD8">
        <w:rPr>
          <w:rFonts w:ascii="Times New Roman" w:hAnsi="Times New Roman"/>
          <w:color w:val="000000"/>
          <w:sz w:val="24"/>
          <w:szCs w:val="24"/>
        </w:rPr>
        <w:t>р</w:t>
      </w:r>
      <w:r w:rsidRPr="00C44CD8">
        <w:rPr>
          <w:rFonts w:ascii="Times New Roman" w:hAnsi="Times New Roman"/>
          <w:color w:val="000000"/>
          <w:sz w:val="24"/>
          <w:szCs w:val="24"/>
        </w:rPr>
        <w:t>битали ( 10 электронов). На четвертом уровне заполняются 7 f орбиталей (14 электронов) ».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-Определите типы электронных облаков на картинках.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- Сколько s, p, d, f  электронов может находиться на одном энергетическом уровне?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Электронная формула или электронная конфигурация атома показывает распределение электронов по подуровням.</w:t>
      </w:r>
    </w:p>
    <w:p w:rsidR="00C44CD8" w:rsidRPr="00C44CD8" w:rsidRDefault="00C44CD8" w:rsidP="00C44CD8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1 уровень – s- подуровень,</w:t>
      </w:r>
      <w:r w:rsidRPr="00C44CD8">
        <w:rPr>
          <w:rFonts w:ascii="Times New Roman" w:hAnsi="Times New Roman"/>
          <w:color w:val="000000"/>
          <w:sz w:val="24"/>
          <w:szCs w:val="24"/>
        </w:rPr>
        <w:br/>
        <w:t>2 уровень – s- и p- подуровни,</w:t>
      </w:r>
      <w:r w:rsidRPr="00C44CD8">
        <w:rPr>
          <w:rFonts w:ascii="Times New Roman" w:hAnsi="Times New Roman"/>
          <w:color w:val="000000"/>
          <w:sz w:val="24"/>
          <w:szCs w:val="24"/>
        </w:rPr>
        <w:br/>
        <w:t>3 уровень – s-, p- и d- подуровни,</w:t>
      </w:r>
      <w:r w:rsidRPr="00C44CD8">
        <w:rPr>
          <w:rFonts w:ascii="Times New Roman" w:hAnsi="Times New Roman"/>
          <w:color w:val="000000"/>
          <w:sz w:val="24"/>
          <w:szCs w:val="24"/>
        </w:rPr>
        <w:br/>
        <w:t>4 уровень – s-, p-, d- и f- подуровни.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Чему равно число подуровней на уровне?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На одной АО могут находиться только два электрона, которые вращаются вокруг своей оси в противоположных направлениях (условно: по часовой стрелке и против часовой стрелке) – электроны с противоположными спинами.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В пределах подуровня  атомные орбитали заполняются одиночными электронами с п</w:t>
      </w:r>
      <w:r w:rsidRPr="00C44CD8">
        <w:rPr>
          <w:rFonts w:ascii="Times New Roman" w:hAnsi="Times New Roman"/>
          <w:color w:val="000000"/>
          <w:sz w:val="24"/>
          <w:szCs w:val="24"/>
        </w:rPr>
        <w:t>а</w:t>
      </w:r>
      <w:r w:rsidRPr="00C44CD8">
        <w:rPr>
          <w:rFonts w:ascii="Times New Roman" w:hAnsi="Times New Roman"/>
          <w:color w:val="000000"/>
          <w:sz w:val="24"/>
          <w:szCs w:val="24"/>
        </w:rPr>
        <w:t>раллельными спинами, и когда все орбитали данного подуровня будут заняты, происходит спаривание последних.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Физкультминутка.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Просмотр видеофрагмента «Электронные формулы» из ЦОР «Кирилл и Мефодий», урок «Строение атома». После просмотра фрагмента, учащиеся выполняют задание 4.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Пример записи электронной формулы :  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  <w:vertAlign w:val="subscript"/>
        </w:rPr>
        <w:t>+16</w:t>
      </w:r>
      <w:r w:rsidRPr="00C44CD8">
        <w:rPr>
          <w:rFonts w:ascii="Times New Roman" w:hAnsi="Times New Roman"/>
          <w:color w:val="000000"/>
          <w:sz w:val="24"/>
          <w:szCs w:val="24"/>
        </w:rPr>
        <w:t>S ) ) )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  </w:t>
      </w:r>
      <w:r w:rsidRPr="00C44CD8">
        <w:rPr>
          <w:rFonts w:ascii="Times New Roman" w:hAnsi="Times New Roman"/>
          <w:color w:val="000000"/>
          <w:sz w:val="20"/>
        </w:rPr>
        <w:t>286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0"/>
        </w:rPr>
        <w:t>1s</w:t>
      </w:r>
      <w:r w:rsidRPr="00C44CD8">
        <w:rPr>
          <w:rFonts w:ascii="Times New Roman" w:hAnsi="Times New Roman"/>
          <w:color w:val="000000"/>
          <w:sz w:val="20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0"/>
        </w:rPr>
        <w:t>2s</w:t>
      </w:r>
      <w:r w:rsidRPr="00C44CD8">
        <w:rPr>
          <w:rFonts w:ascii="Times New Roman" w:hAnsi="Times New Roman"/>
          <w:color w:val="000000"/>
          <w:sz w:val="20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0"/>
        </w:rPr>
        <w:t>2p</w:t>
      </w:r>
      <w:r w:rsidRPr="00C44CD8">
        <w:rPr>
          <w:rFonts w:ascii="Times New Roman" w:hAnsi="Times New Roman"/>
          <w:color w:val="000000"/>
          <w:sz w:val="20"/>
          <w:vertAlign w:val="superscript"/>
        </w:rPr>
        <w:t>6</w:t>
      </w:r>
      <w:r w:rsidRPr="00C44CD8">
        <w:rPr>
          <w:rFonts w:ascii="Times New Roman" w:hAnsi="Times New Roman"/>
          <w:color w:val="000000"/>
          <w:sz w:val="20"/>
        </w:rPr>
        <w:t>3s</w:t>
      </w:r>
      <w:r w:rsidRPr="00C44CD8">
        <w:rPr>
          <w:rFonts w:ascii="Times New Roman" w:hAnsi="Times New Roman"/>
          <w:color w:val="000000"/>
          <w:sz w:val="20"/>
          <w:vertAlign w:val="superscript"/>
        </w:rPr>
        <w:t>2 </w:t>
      </w:r>
      <w:r w:rsidRPr="00C44CD8">
        <w:rPr>
          <w:rFonts w:ascii="Times New Roman" w:hAnsi="Times New Roman"/>
          <w:color w:val="000000"/>
          <w:sz w:val="20"/>
        </w:rPr>
        <w:t>3p</w:t>
      </w:r>
      <w:r w:rsidRPr="00C44CD8">
        <w:rPr>
          <w:rFonts w:ascii="Times New Roman" w:hAnsi="Times New Roman"/>
          <w:color w:val="000000"/>
          <w:sz w:val="20"/>
          <w:vertAlign w:val="superscript"/>
        </w:rPr>
        <w:t>4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i/>
          <w:iCs/>
          <w:color w:val="000000"/>
          <w:sz w:val="24"/>
          <w:szCs w:val="24"/>
        </w:rPr>
        <w:t>    </w:t>
      </w:r>
    </w:p>
    <w:p w:rsidR="00C44CD8" w:rsidRPr="00C44CD8" w:rsidRDefault="00C44CD8" w:rsidP="00C44CD8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Тестовая работа.</w:t>
      </w:r>
    </w:p>
    <w:p w:rsidR="00C44CD8" w:rsidRPr="00C44CD8" w:rsidRDefault="00C44CD8" w:rsidP="00C44CD8">
      <w:pPr>
        <w:numPr>
          <w:ilvl w:val="0"/>
          <w:numId w:val="6"/>
        </w:numPr>
        <w:shd w:val="clear" w:color="auto" w:fill="FFFFFF"/>
        <w:spacing w:after="0" w:line="240" w:lineRule="auto"/>
        <w:ind w:left="644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В атоме кремния число электронов на внешнем уровне равно:</w:t>
      </w:r>
    </w:p>
    <w:p w:rsidR="00C44CD8" w:rsidRPr="00C44CD8" w:rsidRDefault="00C44CD8" w:rsidP="00C44CD8">
      <w:pPr>
        <w:numPr>
          <w:ilvl w:val="0"/>
          <w:numId w:val="7"/>
        </w:numPr>
        <w:shd w:val="clear" w:color="auto" w:fill="FFFFFF"/>
        <w:spacing w:after="0" w:line="240" w:lineRule="auto"/>
        <w:ind w:left="1080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6                     2) 4                 3) 2              4) 5</w:t>
      </w:r>
    </w:p>
    <w:p w:rsidR="00C44CD8" w:rsidRPr="00C44CD8" w:rsidRDefault="00C44CD8" w:rsidP="00C44CD8">
      <w:pPr>
        <w:numPr>
          <w:ilvl w:val="0"/>
          <w:numId w:val="8"/>
        </w:numPr>
        <w:shd w:val="clear" w:color="auto" w:fill="FFFFFF"/>
        <w:spacing w:after="0" w:line="240" w:lineRule="auto"/>
        <w:ind w:left="644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Заряд ядра атома хлора равен</w:t>
      </w:r>
    </w:p>
    <w:p w:rsidR="00C44CD8" w:rsidRPr="00C44CD8" w:rsidRDefault="00C44CD8" w:rsidP="00C44CD8">
      <w:pPr>
        <w:numPr>
          <w:ilvl w:val="0"/>
          <w:numId w:val="9"/>
        </w:numPr>
        <w:shd w:val="clear" w:color="auto" w:fill="FFFFFF"/>
        <w:spacing w:after="0" w:line="240" w:lineRule="auto"/>
        <w:ind w:left="1080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+35      2) +18       3) +17     4) +7</w:t>
      </w:r>
    </w:p>
    <w:p w:rsidR="00C44CD8" w:rsidRPr="00C44CD8" w:rsidRDefault="00C44CD8" w:rsidP="00C44CD8">
      <w:pPr>
        <w:numPr>
          <w:ilvl w:val="0"/>
          <w:numId w:val="10"/>
        </w:numPr>
        <w:shd w:val="clear" w:color="auto" w:fill="FFFFFF"/>
        <w:spacing w:after="0" w:line="240" w:lineRule="auto"/>
        <w:ind w:left="644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Семь электронов на внешнем уровне в атоме</w:t>
      </w:r>
    </w:p>
    <w:p w:rsidR="00C44CD8" w:rsidRPr="00C44CD8" w:rsidRDefault="00C44CD8" w:rsidP="00C44CD8">
      <w:pPr>
        <w:numPr>
          <w:ilvl w:val="0"/>
          <w:numId w:val="11"/>
        </w:numPr>
        <w:shd w:val="clear" w:color="auto" w:fill="FFFFFF"/>
        <w:spacing w:after="0" w:line="240" w:lineRule="auto"/>
        <w:ind w:left="1080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Кислорода    2) фосфора    3) хлора     4) калия</w:t>
      </w:r>
    </w:p>
    <w:p w:rsidR="00C44CD8" w:rsidRPr="00C44CD8" w:rsidRDefault="00C44CD8" w:rsidP="00C44CD8">
      <w:pPr>
        <w:numPr>
          <w:ilvl w:val="0"/>
          <w:numId w:val="12"/>
        </w:numPr>
        <w:shd w:val="clear" w:color="auto" w:fill="FFFFFF"/>
        <w:spacing w:after="0" w:line="240" w:lineRule="auto"/>
        <w:ind w:left="644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Схема распределения электронов по уровням 2,8,6 соответствует атому</w:t>
      </w:r>
    </w:p>
    <w:p w:rsidR="00C44CD8" w:rsidRPr="00C44CD8" w:rsidRDefault="00C44CD8" w:rsidP="00C44CD8">
      <w:pPr>
        <w:shd w:val="clear" w:color="auto" w:fill="FFFFFF"/>
        <w:spacing w:after="0" w:line="240" w:lineRule="auto"/>
        <w:ind w:left="720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1)серы    2) фосфора     3) кальция      4) кислорода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5. В атоме азота распределение электронов по электронным уровням соответствует р</w:t>
      </w:r>
      <w:r w:rsidRPr="00C44CD8">
        <w:rPr>
          <w:rFonts w:ascii="Times New Roman" w:hAnsi="Times New Roman"/>
          <w:color w:val="000000"/>
          <w:sz w:val="24"/>
          <w:szCs w:val="24"/>
        </w:rPr>
        <w:t>я</w:t>
      </w:r>
      <w:r w:rsidRPr="00C44CD8">
        <w:rPr>
          <w:rFonts w:ascii="Times New Roman" w:hAnsi="Times New Roman"/>
          <w:color w:val="000000"/>
          <w:sz w:val="24"/>
          <w:szCs w:val="24"/>
        </w:rPr>
        <w:t>ду чисел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      1) 2,8,5     2)2,6      3) 2,5        4) 2,8,7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6. Электронная формула внешнего электронного уровня 2 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2 </w:t>
      </w:r>
      <w:r w:rsidRPr="00C44CD8">
        <w:rPr>
          <w:rFonts w:ascii="Times New Roman" w:hAnsi="Times New Roman"/>
          <w:color w:val="000000"/>
          <w:sz w:val="24"/>
          <w:szCs w:val="24"/>
        </w:rPr>
        <w:t>2p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3  </w:t>
      </w:r>
      <w:r w:rsidRPr="00C44CD8">
        <w:rPr>
          <w:rFonts w:ascii="Times New Roman" w:hAnsi="Times New Roman"/>
          <w:color w:val="000000"/>
          <w:sz w:val="24"/>
          <w:szCs w:val="24"/>
        </w:rPr>
        <w:t> соответствует атому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      1) углерода      2) лития     3) азота      4) кислорода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7. Электронная формула внешнего энергетического уровня серы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      1) 3s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3p 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 w:rsidRPr="00C44CD8">
        <w:rPr>
          <w:rFonts w:ascii="Times New Roman" w:hAnsi="Times New Roman"/>
          <w:color w:val="000000"/>
          <w:sz w:val="24"/>
          <w:szCs w:val="24"/>
        </w:rPr>
        <w:t>                2) 2s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2p 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 w:rsidRPr="00C44CD8">
        <w:rPr>
          <w:rFonts w:ascii="Times New Roman" w:hAnsi="Times New Roman"/>
          <w:color w:val="000000"/>
          <w:sz w:val="24"/>
          <w:szCs w:val="24"/>
        </w:rPr>
        <w:t>                     3)2s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2p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C44CD8">
        <w:rPr>
          <w:rFonts w:ascii="Times New Roman" w:hAnsi="Times New Roman"/>
          <w:color w:val="000000"/>
          <w:sz w:val="24"/>
          <w:szCs w:val="24"/>
        </w:rPr>
        <w:t>               4)3s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3p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6  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8. Химический знак элемента, электронная формула которого 1s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2s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2p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6</w:t>
      </w:r>
      <w:r w:rsidRPr="00C44CD8">
        <w:rPr>
          <w:rFonts w:ascii="Times New Roman" w:hAnsi="Times New Roman"/>
          <w:color w:val="000000"/>
          <w:sz w:val="24"/>
          <w:szCs w:val="24"/>
        </w:rPr>
        <w:t> 3s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C44CD8">
        <w:rPr>
          <w:rFonts w:ascii="Times New Roman" w:hAnsi="Times New Roman"/>
          <w:color w:val="000000"/>
          <w:sz w:val="24"/>
          <w:szCs w:val="24"/>
        </w:rPr>
        <w:t> 3p</w:t>
      </w:r>
      <w:r w:rsidRPr="00C44CD8">
        <w:rPr>
          <w:rFonts w:ascii="Times New Roman" w:hAnsi="Times New Roman"/>
          <w:color w:val="000000"/>
          <w:sz w:val="24"/>
          <w:szCs w:val="24"/>
          <w:vertAlign w:val="superscript"/>
        </w:rPr>
        <w:t>3  </w:t>
      </w: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            1) S     2) P        3) N     4) F</w:t>
      </w: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Задание 1. Заполните пропущенные слова в предложениях.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У магния ____</w:t>
      </w:r>
      <w:r w:rsidRPr="00C44CD8">
        <w:rPr>
          <w:rFonts w:ascii="Times New Roman" w:hAnsi="Times New Roman"/>
          <w:color w:val="000000"/>
          <w:sz w:val="24"/>
          <w:szCs w:val="24"/>
        </w:rPr>
        <w:t xml:space="preserve"> энергетических уровн</w:t>
      </w:r>
      <w:r>
        <w:rPr>
          <w:rFonts w:ascii="Times New Roman" w:hAnsi="Times New Roman"/>
          <w:color w:val="000000"/>
          <w:sz w:val="24"/>
          <w:szCs w:val="24"/>
        </w:rPr>
        <w:t>я, он находится в_____</w:t>
      </w:r>
      <w:r w:rsidRPr="00C44CD8">
        <w:rPr>
          <w:rFonts w:ascii="Times New Roman" w:hAnsi="Times New Roman"/>
          <w:color w:val="000000"/>
          <w:sz w:val="24"/>
          <w:szCs w:val="24"/>
        </w:rPr>
        <w:t xml:space="preserve"> периоде.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У углерода _____</w:t>
      </w:r>
      <w:r w:rsidRPr="00C44CD8">
        <w:rPr>
          <w:rFonts w:ascii="Times New Roman" w:hAnsi="Times New Roman"/>
          <w:color w:val="000000"/>
          <w:sz w:val="24"/>
          <w:szCs w:val="24"/>
        </w:rPr>
        <w:t> энергетич</w:t>
      </w:r>
      <w:r>
        <w:rPr>
          <w:rFonts w:ascii="Times New Roman" w:hAnsi="Times New Roman"/>
          <w:color w:val="000000"/>
          <w:sz w:val="24"/>
          <w:szCs w:val="24"/>
        </w:rPr>
        <w:t>еских уровня, - ________</w:t>
      </w:r>
      <w:r w:rsidRPr="00C44CD8">
        <w:rPr>
          <w:rFonts w:ascii="Times New Roman" w:hAnsi="Times New Roman"/>
          <w:color w:val="000000"/>
          <w:sz w:val="24"/>
          <w:szCs w:val="24"/>
        </w:rPr>
        <w:t xml:space="preserve"> период.</w:t>
      </w: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 серебра _____  энергетических уровня, - </w:t>
      </w:r>
      <w:r w:rsidRPr="00C44CD8">
        <w:rPr>
          <w:rFonts w:ascii="Times New Roman" w:hAnsi="Times New Roman"/>
          <w:color w:val="000000"/>
          <w:sz w:val="24"/>
          <w:szCs w:val="24"/>
        </w:rPr>
        <w:t xml:space="preserve">  период.</w:t>
      </w: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Задание 3.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lastRenderedPageBreak/>
        <w:t>Укажите, какие элементы имеют такое распределение электронов в атомах:</w:t>
      </w: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а)2е,1е;   б)2е,8е,8е,2е;   в)2е,4е;   г)2е,8е;  д)2е,8е,9е,2е.</w:t>
      </w:r>
    </w:p>
    <w:p w:rsidR="00C44CD8" w:rsidRDefault="00C44CD8" w:rsidP="00C44CD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  <w:r w:rsidRPr="00C44CD8">
        <w:rPr>
          <w:rFonts w:ascii="Times New Roman" w:hAnsi="Times New Roman"/>
          <w:color w:val="000000"/>
          <w:sz w:val="24"/>
          <w:szCs w:val="24"/>
        </w:rPr>
        <w:t>Задание 4. Запишите электронную формулу атомов лития, бериллия, бора, углерода. Ук</w:t>
      </w:r>
      <w:r w:rsidRPr="00C44CD8">
        <w:rPr>
          <w:rFonts w:ascii="Times New Roman" w:hAnsi="Times New Roman"/>
          <w:color w:val="000000"/>
          <w:sz w:val="24"/>
          <w:szCs w:val="24"/>
        </w:rPr>
        <w:t>а</w:t>
      </w:r>
      <w:r w:rsidRPr="00C44CD8">
        <w:rPr>
          <w:rFonts w:ascii="Times New Roman" w:hAnsi="Times New Roman"/>
          <w:color w:val="000000"/>
          <w:sz w:val="24"/>
          <w:szCs w:val="24"/>
        </w:rPr>
        <w:t>жите характер элемента и образуемого им оксида.</w:t>
      </w: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</w:p>
    <w:p w:rsidR="00C44CD8" w:rsidRPr="00C44CD8" w:rsidRDefault="00C44CD8" w:rsidP="00C44CD8">
      <w:pPr>
        <w:shd w:val="clear" w:color="auto" w:fill="FFFFFF"/>
        <w:spacing w:after="0" w:line="240" w:lineRule="auto"/>
        <w:jc w:val="both"/>
        <w:rPr>
          <w:rFonts w:cs="Calibri"/>
          <w:color w:val="000000"/>
        </w:rPr>
      </w:pPr>
    </w:p>
    <w:p w:rsidR="006F6FE5" w:rsidRPr="006F6FE5" w:rsidRDefault="006F6FE5" w:rsidP="006F6FE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6F6FE5">
        <w:rPr>
          <w:rFonts w:ascii="Times New Roman" w:hAnsi="Times New Roman"/>
          <w:b/>
          <w:i/>
          <w:color w:val="000000"/>
          <w:sz w:val="24"/>
          <w:szCs w:val="24"/>
        </w:rPr>
        <w:t>Справочный материал:</w:t>
      </w:r>
    </w:p>
    <w:p w:rsidR="006F6FE5" w:rsidRDefault="006F6FE5" w:rsidP="006F6FE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635006" cy="2246489"/>
            <wp:effectExtent l="19050" t="0" r="0" b="0"/>
            <wp:docPr id="1" name="Рисунок 0" descr="СТРОЕНИЕ АТОМ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РОЕНИЕ АТОМА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8605" cy="2257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744F" w:rsidRPr="00C5744F" w:rsidRDefault="00C5744F" w:rsidP="00C5744F">
      <w:pPr>
        <w:shd w:val="clear" w:color="auto" w:fill="FFF1CA"/>
        <w:spacing w:before="100" w:beforeAutospacing="1" w:after="100" w:afterAutospacing="1" w:line="240" w:lineRule="auto"/>
        <w:jc w:val="center"/>
        <w:outlineLvl w:val="2"/>
        <w:rPr>
          <w:rFonts w:ascii="Arial" w:hAnsi="Arial" w:cs="Arial"/>
          <w:color w:val="444444"/>
          <w:sz w:val="34"/>
          <w:szCs w:val="34"/>
        </w:rPr>
      </w:pPr>
      <w:r w:rsidRPr="00C5744F">
        <w:rPr>
          <w:rFonts w:ascii="Times New Roman" w:hAnsi="Times New Roman"/>
          <w:b/>
          <w:bCs/>
          <w:color w:val="333333"/>
          <w:sz w:val="28"/>
          <w:szCs w:val="28"/>
        </w:rPr>
        <w:t>Порядок заполнения уровней и подуровней электронами</w:t>
      </w:r>
      <w:r w:rsidRPr="00C5744F">
        <w:rPr>
          <w:rFonts w:ascii="Times New Roman" w:hAnsi="Times New Roman"/>
          <w:color w:val="333333"/>
          <w:sz w:val="28"/>
          <w:szCs w:val="28"/>
        </w:rPr>
        <w:t>.</w:t>
      </w:r>
    </w:p>
    <w:p w:rsidR="00C5744F" w:rsidRDefault="00C5744F" w:rsidP="00C5744F">
      <w:pPr>
        <w:pStyle w:val="af"/>
        <w:shd w:val="clear" w:color="auto" w:fill="FFF1CA"/>
        <w:rPr>
          <w:rFonts w:ascii="Georgia" w:hAnsi="Georgia"/>
          <w:color w:val="333333"/>
        </w:rPr>
      </w:pPr>
      <w:r>
        <w:rPr>
          <w:color w:val="333333"/>
          <w:sz w:val="28"/>
          <w:szCs w:val="28"/>
          <w:u w:val="single"/>
          <w:shd w:val="clear" w:color="auto" w:fill="FFF2CC"/>
          <w:lang w:val="en-US"/>
        </w:rPr>
        <w:t>I</w:t>
      </w:r>
      <w:r>
        <w:rPr>
          <w:color w:val="333333"/>
          <w:sz w:val="28"/>
          <w:szCs w:val="28"/>
          <w:u w:val="single"/>
          <w:shd w:val="clear" w:color="auto" w:fill="FFF2CC"/>
        </w:rPr>
        <w:t>. Электронные формулы атомов химических элементов составляют в сл</w:t>
      </w:r>
      <w:r>
        <w:rPr>
          <w:color w:val="333333"/>
          <w:sz w:val="28"/>
          <w:szCs w:val="28"/>
          <w:u w:val="single"/>
          <w:shd w:val="clear" w:color="auto" w:fill="FFF2CC"/>
        </w:rPr>
        <w:t>е</w:t>
      </w:r>
      <w:r>
        <w:rPr>
          <w:color w:val="333333"/>
          <w:sz w:val="28"/>
          <w:szCs w:val="28"/>
          <w:u w:val="single"/>
          <w:shd w:val="clear" w:color="auto" w:fill="FFF2CC"/>
        </w:rPr>
        <w:t>дующем порядке:</w:t>
      </w:r>
    </w:p>
    <w:p w:rsidR="00C5744F" w:rsidRDefault="00C5744F" w:rsidP="00151495">
      <w:pPr>
        <w:pStyle w:val="af"/>
        <w:ind w:left="780"/>
        <w:rPr>
          <w:rFonts w:ascii="Georgia" w:hAnsi="Georgia"/>
          <w:color w:val="333333"/>
        </w:rPr>
      </w:pPr>
      <w:r>
        <w:rPr>
          <w:rFonts w:ascii="Symbol" w:hAnsi="Symbol"/>
          <w:color w:val="333333"/>
          <w:sz w:val="28"/>
          <w:szCs w:val="28"/>
          <w:shd w:val="clear" w:color="auto" w:fill="FFF2CC"/>
        </w:rPr>
        <w:t></w:t>
      </w:r>
      <w:r>
        <w:rPr>
          <w:color w:val="333333"/>
          <w:sz w:val="14"/>
          <w:szCs w:val="14"/>
          <w:shd w:val="clear" w:color="auto" w:fill="FFF2CC"/>
        </w:rPr>
        <w:t>        </w:t>
      </w:r>
      <w:r>
        <w:rPr>
          <w:color w:val="333333"/>
          <w:sz w:val="28"/>
          <w:szCs w:val="28"/>
          <w:shd w:val="clear" w:color="auto" w:fill="FFF2CC"/>
        </w:rPr>
        <w:t>Сначала по номеру элемента в таблице Д. И. Менделеева опред</w:t>
      </w:r>
      <w:r>
        <w:rPr>
          <w:color w:val="333333"/>
          <w:sz w:val="28"/>
          <w:szCs w:val="28"/>
          <w:shd w:val="clear" w:color="auto" w:fill="FFF2CC"/>
        </w:rPr>
        <w:t>е</w:t>
      </w:r>
      <w:r>
        <w:rPr>
          <w:color w:val="333333"/>
          <w:sz w:val="28"/>
          <w:szCs w:val="28"/>
          <w:shd w:val="clear" w:color="auto" w:fill="FFF2CC"/>
        </w:rPr>
        <w:t>ляют общее число электронов в атоме;</w:t>
      </w:r>
    </w:p>
    <w:p w:rsidR="00C5744F" w:rsidRDefault="00C5744F" w:rsidP="00151495">
      <w:pPr>
        <w:pStyle w:val="af"/>
        <w:ind w:left="780"/>
        <w:rPr>
          <w:rFonts w:ascii="Georgia" w:hAnsi="Georgia"/>
          <w:color w:val="333333"/>
        </w:rPr>
      </w:pPr>
      <w:r>
        <w:rPr>
          <w:rFonts w:ascii="Symbol" w:hAnsi="Symbol"/>
          <w:color w:val="333333"/>
          <w:sz w:val="28"/>
          <w:szCs w:val="28"/>
          <w:shd w:val="clear" w:color="auto" w:fill="FFF2CC"/>
        </w:rPr>
        <w:t></w:t>
      </w:r>
      <w:r>
        <w:rPr>
          <w:color w:val="333333"/>
          <w:sz w:val="14"/>
          <w:szCs w:val="14"/>
          <w:shd w:val="clear" w:color="auto" w:fill="FFF2CC"/>
        </w:rPr>
        <w:t>        </w:t>
      </w:r>
      <w:r>
        <w:rPr>
          <w:color w:val="333333"/>
          <w:sz w:val="28"/>
          <w:szCs w:val="28"/>
          <w:shd w:val="clear" w:color="auto" w:fill="FFF2CC"/>
        </w:rPr>
        <w:t>Затем по номеру периода, в котором расположен элемент, опред</w:t>
      </w:r>
      <w:r>
        <w:rPr>
          <w:color w:val="333333"/>
          <w:sz w:val="28"/>
          <w:szCs w:val="28"/>
          <w:shd w:val="clear" w:color="auto" w:fill="FFF2CC"/>
        </w:rPr>
        <w:t>е</w:t>
      </w:r>
      <w:r>
        <w:rPr>
          <w:color w:val="333333"/>
          <w:sz w:val="28"/>
          <w:szCs w:val="28"/>
          <w:shd w:val="clear" w:color="auto" w:fill="FFF2CC"/>
        </w:rPr>
        <w:t>ляют число энергетических уровней;</w:t>
      </w:r>
    </w:p>
    <w:p w:rsidR="00C5744F" w:rsidRDefault="00C5744F" w:rsidP="00151495">
      <w:pPr>
        <w:pStyle w:val="af"/>
        <w:ind w:left="780"/>
        <w:rPr>
          <w:rFonts w:ascii="Georgia" w:hAnsi="Georgia"/>
          <w:color w:val="333333"/>
        </w:rPr>
      </w:pPr>
      <w:r>
        <w:rPr>
          <w:rFonts w:ascii="Symbol" w:hAnsi="Symbol"/>
          <w:color w:val="333333"/>
          <w:sz w:val="28"/>
          <w:szCs w:val="28"/>
          <w:shd w:val="clear" w:color="auto" w:fill="FFF2CC"/>
        </w:rPr>
        <w:t></w:t>
      </w:r>
      <w:r>
        <w:rPr>
          <w:color w:val="333333"/>
          <w:sz w:val="14"/>
          <w:szCs w:val="14"/>
          <w:shd w:val="clear" w:color="auto" w:fill="FFF2CC"/>
        </w:rPr>
        <w:t>        </w:t>
      </w:r>
      <w:r>
        <w:rPr>
          <w:color w:val="333333"/>
          <w:sz w:val="28"/>
          <w:szCs w:val="28"/>
          <w:shd w:val="clear" w:color="auto" w:fill="FFF2CC"/>
        </w:rPr>
        <w:t>Уровни разбивают на подуровни и орбитали, и заполняют их эле</w:t>
      </w:r>
      <w:r>
        <w:rPr>
          <w:color w:val="333333"/>
          <w:sz w:val="28"/>
          <w:szCs w:val="28"/>
          <w:shd w:val="clear" w:color="auto" w:fill="FFF2CC"/>
        </w:rPr>
        <w:t>к</w:t>
      </w:r>
      <w:r>
        <w:rPr>
          <w:color w:val="333333"/>
          <w:sz w:val="28"/>
          <w:szCs w:val="28"/>
          <w:shd w:val="clear" w:color="auto" w:fill="FFF2CC"/>
        </w:rPr>
        <w:t>тронами в соответствии </w:t>
      </w:r>
      <w:r>
        <w:rPr>
          <w:b/>
          <w:bCs/>
          <w:color w:val="333333"/>
          <w:sz w:val="28"/>
          <w:szCs w:val="28"/>
          <w:shd w:val="clear" w:color="auto" w:fill="FFF2CC"/>
        </w:rPr>
        <w:t>Принципом наименьшей энергии</w:t>
      </w:r>
    </w:p>
    <w:p w:rsidR="00C5744F" w:rsidRDefault="00C5744F" w:rsidP="00151495">
      <w:pPr>
        <w:pStyle w:val="af"/>
        <w:ind w:left="780"/>
        <w:rPr>
          <w:rFonts w:ascii="Georgia" w:hAnsi="Georgia"/>
          <w:color w:val="333333"/>
        </w:rPr>
      </w:pPr>
      <w:r w:rsidRPr="00151495">
        <w:rPr>
          <w:rFonts w:ascii="Symbol" w:hAnsi="Symbol"/>
          <w:color w:val="333333"/>
          <w:sz w:val="28"/>
          <w:szCs w:val="28"/>
        </w:rPr>
        <w:t></w:t>
      </w:r>
      <w:r w:rsidRPr="00151495">
        <w:rPr>
          <w:color w:val="333333"/>
          <w:sz w:val="14"/>
          <w:szCs w:val="14"/>
        </w:rPr>
        <w:t>        </w:t>
      </w:r>
      <w:r w:rsidRPr="00151495">
        <w:rPr>
          <w:color w:val="333333"/>
          <w:sz w:val="28"/>
          <w:szCs w:val="28"/>
        </w:rPr>
        <w:t>Для  удобства электроны можно распределить по энергетическим уровням, воспользовавшись формулой </w:t>
      </w:r>
      <w:r w:rsidRPr="00151495">
        <w:rPr>
          <w:color w:val="333333"/>
          <w:sz w:val="28"/>
          <w:szCs w:val="28"/>
          <w:lang w:val="en-US"/>
        </w:rPr>
        <w:t>N</w:t>
      </w:r>
      <w:r w:rsidRPr="00151495">
        <w:rPr>
          <w:color w:val="333333"/>
          <w:sz w:val="28"/>
          <w:szCs w:val="28"/>
        </w:rPr>
        <w:t>=2</w:t>
      </w:r>
      <w:r w:rsidRPr="00151495">
        <w:rPr>
          <w:color w:val="333333"/>
          <w:sz w:val="28"/>
          <w:szCs w:val="28"/>
          <w:lang w:val="en-US"/>
        </w:rPr>
        <w:t>n</w:t>
      </w:r>
      <w:r w:rsidRPr="00151495">
        <w:rPr>
          <w:color w:val="333333"/>
          <w:sz w:val="28"/>
          <w:szCs w:val="28"/>
          <w:vertAlign w:val="superscript"/>
        </w:rPr>
        <w:t>2</w:t>
      </w:r>
      <w:r w:rsidRPr="00151495">
        <w:rPr>
          <w:color w:val="333333"/>
          <w:sz w:val="28"/>
          <w:szCs w:val="28"/>
        </w:rPr>
        <w:t> и с учётом того, что</w:t>
      </w:r>
      <w:r>
        <w:rPr>
          <w:color w:val="333333"/>
          <w:sz w:val="28"/>
          <w:szCs w:val="28"/>
          <w:shd w:val="clear" w:color="auto" w:fill="FFF2CC"/>
        </w:rPr>
        <w:t>:</w:t>
      </w:r>
    </w:p>
    <w:p w:rsidR="00C5744F" w:rsidRDefault="00C5744F" w:rsidP="00151495">
      <w:pPr>
        <w:pStyle w:val="af"/>
        <w:ind w:left="709"/>
        <w:rPr>
          <w:rFonts w:ascii="Georgia" w:hAnsi="Georgia"/>
          <w:color w:val="333333"/>
        </w:rPr>
      </w:pPr>
      <w:r w:rsidRPr="00151495">
        <w:rPr>
          <w:color w:val="333333"/>
          <w:sz w:val="28"/>
          <w:szCs w:val="28"/>
        </w:rPr>
        <w:t>1.</w:t>
      </w:r>
      <w:r w:rsidRPr="00151495">
        <w:rPr>
          <w:color w:val="333333"/>
          <w:sz w:val="14"/>
          <w:szCs w:val="14"/>
        </w:rPr>
        <w:t>     </w:t>
      </w:r>
      <w:r w:rsidRPr="00151495">
        <w:rPr>
          <w:color w:val="333333"/>
          <w:sz w:val="28"/>
          <w:szCs w:val="28"/>
        </w:rPr>
        <w:t>у элементов </w:t>
      </w:r>
      <w:r w:rsidRPr="00151495">
        <w:rPr>
          <w:color w:val="333333"/>
          <w:sz w:val="28"/>
          <w:szCs w:val="28"/>
          <w:u w:val="single"/>
        </w:rPr>
        <w:t>главных подгрупп</w:t>
      </w:r>
      <w:r w:rsidRPr="00151495">
        <w:rPr>
          <w:color w:val="333333"/>
          <w:sz w:val="28"/>
          <w:szCs w:val="28"/>
        </w:rPr>
        <w:t> (</w:t>
      </w:r>
      <w:r w:rsidRPr="00151495">
        <w:rPr>
          <w:color w:val="333333"/>
          <w:sz w:val="28"/>
          <w:szCs w:val="28"/>
          <w:lang w:val="en-US"/>
        </w:rPr>
        <w:t>s</w:t>
      </w:r>
      <w:r w:rsidRPr="00151495">
        <w:rPr>
          <w:color w:val="333333"/>
          <w:sz w:val="28"/>
          <w:szCs w:val="28"/>
        </w:rPr>
        <w:t>-;</w:t>
      </w:r>
      <w:r w:rsidRPr="00151495">
        <w:rPr>
          <w:color w:val="333333"/>
          <w:sz w:val="28"/>
          <w:szCs w:val="28"/>
          <w:lang w:val="en-US"/>
        </w:rPr>
        <w:t>p</w:t>
      </w:r>
      <w:r w:rsidRPr="00151495">
        <w:rPr>
          <w:color w:val="333333"/>
          <w:sz w:val="28"/>
          <w:szCs w:val="28"/>
        </w:rPr>
        <w:t>-элементы) число эле</w:t>
      </w:r>
      <w:r w:rsidRPr="00151495">
        <w:rPr>
          <w:color w:val="333333"/>
          <w:sz w:val="28"/>
          <w:szCs w:val="28"/>
        </w:rPr>
        <w:t>к</w:t>
      </w:r>
      <w:r w:rsidRPr="00151495">
        <w:rPr>
          <w:color w:val="333333"/>
          <w:sz w:val="28"/>
          <w:szCs w:val="28"/>
        </w:rPr>
        <w:t>тронов на внешнем уровне равно номеру группы</w:t>
      </w:r>
      <w:r>
        <w:rPr>
          <w:color w:val="333333"/>
          <w:sz w:val="28"/>
          <w:szCs w:val="28"/>
          <w:shd w:val="clear" w:color="auto" w:fill="FFF2CC"/>
        </w:rPr>
        <w:t>.</w:t>
      </w:r>
    </w:p>
    <w:p w:rsidR="00C5744F" w:rsidRDefault="00C5744F" w:rsidP="00151495">
      <w:pPr>
        <w:pStyle w:val="af"/>
        <w:ind w:left="851"/>
        <w:rPr>
          <w:rFonts w:ascii="Georgia" w:hAnsi="Georgia"/>
          <w:color w:val="333333"/>
        </w:rPr>
      </w:pPr>
      <w:r w:rsidRPr="00151495">
        <w:rPr>
          <w:color w:val="333333"/>
          <w:sz w:val="28"/>
          <w:szCs w:val="28"/>
        </w:rPr>
        <w:t>2.</w:t>
      </w:r>
      <w:r w:rsidRPr="00151495">
        <w:rPr>
          <w:color w:val="333333"/>
          <w:sz w:val="14"/>
          <w:szCs w:val="14"/>
        </w:rPr>
        <w:t>     </w:t>
      </w:r>
      <w:r w:rsidRPr="00151495">
        <w:rPr>
          <w:color w:val="333333"/>
          <w:sz w:val="28"/>
          <w:szCs w:val="28"/>
        </w:rPr>
        <w:t>у элементов </w:t>
      </w:r>
      <w:r w:rsidRPr="00151495">
        <w:rPr>
          <w:color w:val="333333"/>
          <w:sz w:val="28"/>
          <w:szCs w:val="28"/>
          <w:u w:val="single"/>
        </w:rPr>
        <w:t>побочных подгрупп</w:t>
      </w:r>
      <w:r w:rsidRPr="00151495">
        <w:rPr>
          <w:color w:val="333333"/>
          <w:sz w:val="28"/>
          <w:szCs w:val="28"/>
        </w:rPr>
        <w:t> на внешнем уровне обы</w:t>
      </w:r>
      <w:r w:rsidRPr="00151495">
        <w:rPr>
          <w:color w:val="333333"/>
          <w:sz w:val="28"/>
          <w:szCs w:val="28"/>
        </w:rPr>
        <w:t>ч</w:t>
      </w:r>
      <w:r w:rsidRPr="00151495">
        <w:rPr>
          <w:color w:val="333333"/>
          <w:sz w:val="28"/>
          <w:szCs w:val="28"/>
        </w:rPr>
        <w:t>но </w:t>
      </w:r>
      <w:r w:rsidRPr="00151495">
        <w:rPr>
          <w:b/>
          <w:bCs/>
          <w:i/>
          <w:iCs/>
          <w:color w:val="333333"/>
          <w:sz w:val="28"/>
          <w:szCs w:val="28"/>
        </w:rPr>
        <w:t>два</w:t>
      </w:r>
      <w:r w:rsidRPr="00151495">
        <w:rPr>
          <w:color w:val="333333"/>
          <w:sz w:val="28"/>
          <w:szCs w:val="28"/>
        </w:rPr>
        <w:t> электрона (исключение составляют</w:t>
      </w:r>
      <w:r>
        <w:rPr>
          <w:color w:val="333333"/>
          <w:sz w:val="28"/>
          <w:szCs w:val="28"/>
          <w:shd w:val="clear" w:color="auto" w:fill="FFF2CC"/>
        </w:rPr>
        <w:t xml:space="preserve"> </w:t>
      </w:r>
      <w:r w:rsidRPr="00151495">
        <w:rPr>
          <w:color w:val="333333"/>
          <w:sz w:val="28"/>
          <w:szCs w:val="28"/>
        </w:rPr>
        <w:t>атомы </w:t>
      </w:r>
      <w:r w:rsidRPr="00151495">
        <w:rPr>
          <w:b/>
          <w:bCs/>
          <w:color w:val="333333"/>
          <w:sz w:val="28"/>
          <w:szCs w:val="28"/>
          <w:lang w:val="en-US"/>
        </w:rPr>
        <w:t>Cu</w:t>
      </w:r>
      <w:r w:rsidRPr="00151495">
        <w:rPr>
          <w:b/>
          <w:bCs/>
          <w:color w:val="333333"/>
          <w:sz w:val="28"/>
          <w:szCs w:val="28"/>
        </w:rPr>
        <w:t>, </w:t>
      </w:r>
      <w:r w:rsidRPr="00151495">
        <w:rPr>
          <w:b/>
          <w:bCs/>
          <w:color w:val="333333"/>
          <w:sz w:val="28"/>
          <w:szCs w:val="28"/>
          <w:lang w:val="en-US"/>
        </w:rPr>
        <w:t>Ag</w:t>
      </w:r>
      <w:r w:rsidRPr="00151495">
        <w:rPr>
          <w:b/>
          <w:bCs/>
          <w:color w:val="333333"/>
          <w:sz w:val="28"/>
          <w:szCs w:val="28"/>
        </w:rPr>
        <w:t>, </w:t>
      </w:r>
      <w:r w:rsidRPr="00151495">
        <w:rPr>
          <w:b/>
          <w:bCs/>
          <w:color w:val="333333"/>
          <w:sz w:val="28"/>
          <w:szCs w:val="28"/>
          <w:lang w:val="en-US"/>
        </w:rPr>
        <w:t>Au</w:t>
      </w:r>
      <w:r w:rsidRPr="00151495">
        <w:rPr>
          <w:b/>
          <w:bCs/>
          <w:color w:val="333333"/>
          <w:sz w:val="28"/>
          <w:szCs w:val="28"/>
        </w:rPr>
        <w:t>, </w:t>
      </w:r>
      <w:r w:rsidRPr="00151495">
        <w:rPr>
          <w:b/>
          <w:bCs/>
          <w:color w:val="333333"/>
          <w:sz w:val="28"/>
          <w:szCs w:val="28"/>
          <w:lang w:val="en-US"/>
        </w:rPr>
        <w:t>Cr</w:t>
      </w:r>
      <w:r w:rsidRPr="00151495">
        <w:rPr>
          <w:b/>
          <w:bCs/>
          <w:color w:val="333333"/>
          <w:sz w:val="28"/>
          <w:szCs w:val="28"/>
        </w:rPr>
        <w:t>,</w:t>
      </w:r>
      <w:r w:rsidRPr="00151495">
        <w:rPr>
          <w:b/>
          <w:bCs/>
          <w:color w:val="333333"/>
          <w:sz w:val="28"/>
          <w:szCs w:val="28"/>
          <w:lang w:val="en-US"/>
        </w:rPr>
        <w:t>Nb</w:t>
      </w:r>
      <w:r w:rsidRPr="00151495">
        <w:rPr>
          <w:b/>
          <w:bCs/>
          <w:color w:val="333333"/>
          <w:sz w:val="28"/>
          <w:szCs w:val="28"/>
        </w:rPr>
        <w:t>, </w:t>
      </w:r>
      <w:r w:rsidRPr="00151495">
        <w:rPr>
          <w:b/>
          <w:bCs/>
          <w:color w:val="333333"/>
          <w:sz w:val="28"/>
          <w:szCs w:val="28"/>
          <w:lang w:val="en-US"/>
        </w:rPr>
        <w:t>Mo</w:t>
      </w:r>
      <w:r w:rsidRPr="00151495">
        <w:rPr>
          <w:b/>
          <w:bCs/>
          <w:color w:val="333333"/>
          <w:sz w:val="28"/>
          <w:szCs w:val="28"/>
        </w:rPr>
        <w:t>, </w:t>
      </w:r>
      <w:r w:rsidRPr="00151495">
        <w:rPr>
          <w:b/>
          <w:bCs/>
          <w:color w:val="333333"/>
          <w:sz w:val="28"/>
          <w:szCs w:val="28"/>
          <w:lang w:val="en-US"/>
        </w:rPr>
        <w:t>Ru</w:t>
      </w:r>
      <w:r w:rsidRPr="00151495">
        <w:rPr>
          <w:b/>
          <w:bCs/>
          <w:color w:val="333333"/>
          <w:sz w:val="28"/>
          <w:szCs w:val="28"/>
        </w:rPr>
        <w:t>, </w:t>
      </w:r>
      <w:r w:rsidRPr="00151495">
        <w:rPr>
          <w:b/>
          <w:bCs/>
          <w:color w:val="333333"/>
          <w:sz w:val="28"/>
          <w:szCs w:val="28"/>
          <w:lang w:val="en-US"/>
        </w:rPr>
        <w:t>Rh</w:t>
      </w:r>
      <w:r w:rsidRPr="00151495">
        <w:rPr>
          <w:color w:val="333333"/>
          <w:sz w:val="28"/>
          <w:szCs w:val="28"/>
        </w:rPr>
        <w:t>, у которых на внешнем уро</w:t>
      </w:r>
      <w:r w:rsidRPr="00151495">
        <w:rPr>
          <w:color w:val="333333"/>
          <w:sz w:val="28"/>
          <w:szCs w:val="28"/>
        </w:rPr>
        <w:t>в</w:t>
      </w:r>
      <w:r w:rsidRPr="00151495">
        <w:rPr>
          <w:color w:val="333333"/>
          <w:sz w:val="28"/>
          <w:szCs w:val="28"/>
        </w:rPr>
        <w:t>не </w:t>
      </w:r>
      <w:r w:rsidRPr="00151495">
        <w:rPr>
          <w:b/>
          <w:bCs/>
          <w:i/>
          <w:iCs/>
          <w:color w:val="333333"/>
          <w:sz w:val="28"/>
          <w:szCs w:val="28"/>
        </w:rPr>
        <w:t>один</w:t>
      </w:r>
      <w:r w:rsidRPr="00151495">
        <w:rPr>
          <w:color w:val="333333"/>
          <w:sz w:val="28"/>
          <w:szCs w:val="28"/>
        </w:rPr>
        <w:t> электрон, у</w:t>
      </w:r>
      <w:r w:rsidRPr="00151495">
        <w:rPr>
          <w:b/>
          <w:bCs/>
          <w:color w:val="333333"/>
          <w:sz w:val="28"/>
          <w:szCs w:val="28"/>
          <w:lang w:val="en-US"/>
        </w:rPr>
        <w:t>Pd</w:t>
      </w:r>
      <w:r w:rsidRPr="00151495">
        <w:rPr>
          <w:color w:val="333333"/>
          <w:sz w:val="28"/>
          <w:szCs w:val="28"/>
        </w:rPr>
        <w:t> на внешнем уровне </w:t>
      </w:r>
      <w:r w:rsidRPr="00151495">
        <w:rPr>
          <w:b/>
          <w:bCs/>
          <w:i/>
          <w:iCs/>
          <w:color w:val="333333"/>
          <w:sz w:val="28"/>
          <w:szCs w:val="28"/>
        </w:rPr>
        <w:t>ноль</w:t>
      </w:r>
      <w:r w:rsidRPr="00151495">
        <w:rPr>
          <w:color w:val="333333"/>
          <w:sz w:val="28"/>
          <w:szCs w:val="28"/>
        </w:rPr>
        <w:t> электронов);</w:t>
      </w:r>
    </w:p>
    <w:p w:rsidR="00D96084" w:rsidRPr="006F6FE5" w:rsidRDefault="00C5744F" w:rsidP="00C44CD8">
      <w:pPr>
        <w:pStyle w:val="af"/>
        <w:ind w:left="709"/>
      </w:pPr>
      <w:r w:rsidRPr="00151495">
        <w:rPr>
          <w:color w:val="333333"/>
          <w:sz w:val="28"/>
          <w:szCs w:val="28"/>
        </w:rPr>
        <w:t>3.</w:t>
      </w:r>
      <w:r w:rsidRPr="00151495">
        <w:rPr>
          <w:color w:val="333333"/>
          <w:sz w:val="14"/>
          <w:szCs w:val="14"/>
        </w:rPr>
        <w:t>     </w:t>
      </w:r>
      <w:r w:rsidRPr="00151495">
        <w:rPr>
          <w:color w:val="333333"/>
          <w:sz w:val="28"/>
          <w:szCs w:val="28"/>
        </w:rPr>
        <w:t>число электронов на предпоследнем уровне равно общему числу электронов в атоме минус число электронов на всех остальных уро</w:t>
      </w:r>
      <w:r w:rsidRPr="00151495">
        <w:rPr>
          <w:color w:val="333333"/>
          <w:sz w:val="28"/>
          <w:szCs w:val="28"/>
        </w:rPr>
        <w:t>в</w:t>
      </w:r>
      <w:r w:rsidRPr="00151495">
        <w:rPr>
          <w:color w:val="333333"/>
          <w:sz w:val="28"/>
          <w:szCs w:val="28"/>
        </w:rPr>
        <w:t>нях</w:t>
      </w:r>
      <w:r>
        <w:rPr>
          <w:color w:val="333333"/>
          <w:sz w:val="28"/>
          <w:szCs w:val="28"/>
          <w:shd w:val="clear" w:color="auto" w:fill="FFF2CC"/>
        </w:rPr>
        <w:t>.</w:t>
      </w:r>
    </w:p>
    <w:sectPr w:rsidR="00D96084" w:rsidRPr="006F6FE5" w:rsidSect="00C44CD8">
      <w:footerReference w:type="default" r:id="rId9"/>
      <w:pgSz w:w="11906" w:h="16838"/>
      <w:pgMar w:top="426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FA1" w:rsidRDefault="004D7FA1" w:rsidP="00D605EC">
      <w:pPr>
        <w:spacing w:after="0" w:line="240" w:lineRule="auto"/>
      </w:pPr>
      <w:r>
        <w:separator/>
      </w:r>
    </w:p>
  </w:endnote>
  <w:endnote w:type="continuationSeparator" w:id="1">
    <w:p w:rsidR="004D7FA1" w:rsidRDefault="004D7FA1" w:rsidP="00D605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D22" w:rsidRDefault="00992621">
    <w:pPr>
      <w:pStyle w:val="aa"/>
      <w:jc w:val="right"/>
    </w:pPr>
    <w:r>
      <w:fldChar w:fldCharType="begin"/>
    </w:r>
    <w:r w:rsidR="00857103">
      <w:instrText>PAGE   \* MERGEFORMAT</w:instrText>
    </w:r>
    <w:r>
      <w:fldChar w:fldCharType="separate"/>
    </w:r>
    <w:r w:rsidR="00C44CD8">
      <w:rPr>
        <w:noProof/>
      </w:rPr>
      <w:t>3</w:t>
    </w:r>
    <w:r>
      <w:rPr>
        <w:noProof/>
      </w:rPr>
      <w:fldChar w:fldCharType="end"/>
    </w:r>
  </w:p>
  <w:p w:rsidR="00AC0D22" w:rsidRDefault="00AC0D22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FA1" w:rsidRDefault="004D7FA1" w:rsidP="00D605EC">
      <w:pPr>
        <w:spacing w:after="0" w:line="240" w:lineRule="auto"/>
      </w:pPr>
      <w:r>
        <w:separator/>
      </w:r>
    </w:p>
  </w:footnote>
  <w:footnote w:type="continuationSeparator" w:id="1">
    <w:p w:rsidR="004D7FA1" w:rsidRDefault="004D7FA1" w:rsidP="00D605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64747"/>
    <w:multiLevelType w:val="multilevel"/>
    <w:tmpl w:val="7F0444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7C613D"/>
    <w:multiLevelType w:val="hybridMultilevel"/>
    <w:tmpl w:val="5E96FBEE"/>
    <w:lvl w:ilvl="0" w:tplc="60AAB6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66CB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101B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C209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2AF3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38FA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7A85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6817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AA2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7826AA0"/>
    <w:multiLevelType w:val="hybridMultilevel"/>
    <w:tmpl w:val="E09C68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31391B"/>
    <w:multiLevelType w:val="hybridMultilevel"/>
    <w:tmpl w:val="B85C47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942307"/>
    <w:multiLevelType w:val="multilevel"/>
    <w:tmpl w:val="DDA46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186F62"/>
    <w:multiLevelType w:val="multilevel"/>
    <w:tmpl w:val="80C6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F27E68"/>
    <w:multiLevelType w:val="multilevel"/>
    <w:tmpl w:val="540CC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313108"/>
    <w:multiLevelType w:val="hybridMultilevel"/>
    <w:tmpl w:val="91666AE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4EDA5155"/>
    <w:multiLevelType w:val="multilevel"/>
    <w:tmpl w:val="E578EA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867BC3"/>
    <w:multiLevelType w:val="multilevel"/>
    <w:tmpl w:val="8660B5A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1145B0A"/>
    <w:multiLevelType w:val="hybridMultilevel"/>
    <w:tmpl w:val="B6BE17D2"/>
    <w:lvl w:ilvl="0" w:tplc="1E4475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74FA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84C4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2C82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FE25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0069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E63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822D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F0AE3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712B5FC7"/>
    <w:multiLevelType w:val="multilevel"/>
    <w:tmpl w:val="23A83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2"/>
  </w:num>
  <w:num w:numId="5">
    <w:abstractNumId w:val="3"/>
  </w:num>
  <w:num w:numId="6">
    <w:abstractNumId w:val="5"/>
  </w:num>
  <w:num w:numId="7">
    <w:abstractNumId w:val="11"/>
  </w:num>
  <w:num w:numId="8">
    <w:abstractNumId w:val="0"/>
  </w:num>
  <w:num w:numId="9">
    <w:abstractNumId w:val="6"/>
  </w:num>
  <w:num w:numId="10">
    <w:abstractNumId w:val="8"/>
  </w:num>
  <w:num w:numId="11">
    <w:abstractNumId w:val="4"/>
  </w:num>
  <w:num w:numId="12">
    <w:abstractNumId w:val="9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605EC"/>
    <w:rsid w:val="00002C18"/>
    <w:rsid w:val="0000562D"/>
    <w:rsid w:val="0001020A"/>
    <w:rsid w:val="000109E1"/>
    <w:rsid w:val="0002067D"/>
    <w:rsid w:val="00021709"/>
    <w:rsid w:val="00034930"/>
    <w:rsid w:val="00035DE7"/>
    <w:rsid w:val="00037A6D"/>
    <w:rsid w:val="0004627A"/>
    <w:rsid w:val="00054E76"/>
    <w:rsid w:val="0005566A"/>
    <w:rsid w:val="000564C9"/>
    <w:rsid w:val="00064E72"/>
    <w:rsid w:val="00067015"/>
    <w:rsid w:val="000706C0"/>
    <w:rsid w:val="00084382"/>
    <w:rsid w:val="00095290"/>
    <w:rsid w:val="00095D01"/>
    <w:rsid w:val="00096BA2"/>
    <w:rsid w:val="000A2B3C"/>
    <w:rsid w:val="000A626F"/>
    <w:rsid w:val="000A6E67"/>
    <w:rsid w:val="000B4536"/>
    <w:rsid w:val="001055EE"/>
    <w:rsid w:val="00111000"/>
    <w:rsid w:val="00113575"/>
    <w:rsid w:val="00113DAC"/>
    <w:rsid w:val="001143C1"/>
    <w:rsid w:val="001175AE"/>
    <w:rsid w:val="00117A6B"/>
    <w:rsid w:val="00123BDF"/>
    <w:rsid w:val="001272C6"/>
    <w:rsid w:val="00130E50"/>
    <w:rsid w:val="00136023"/>
    <w:rsid w:val="0014011B"/>
    <w:rsid w:val="001402AE"/>
    <w:rsid w:val="001406FA"/>
    <w:rsid w:val="0015100C"/>
    <w:rsid w:val="00151495"/>
    <w:rsid w:val="00151B2F"/>
    <w:rsid w:val="00166DAC"/>
    <w:rsid w:val="00180E5A"/>
    <w:rsid w:val="00181563"/>
    <w:rsid w:val="00196B51"/>
    <w:rsid w:val="001A0E91"/>
    <w:rsid w:val="001B17E3"/>
    <w:rsid w:val="001C3F08"/>
    <w:rsid w:val="001D0B44"/>
    <w:rsid w:val="001D2BE3"/>
    <w:rsid w:val="001D73FA"/>
    <w:rsid w:val="001E6500"/>
    <w:rsid w:val="001E67A0"/>
    <w:rsid w:val="001E6FB9"/>
    <w:rsid w:val="001F1782"/>
    <w:rsid w:val="001F50E1"/>
    <w:rsid w:val="0020362A"/>
    <w:rsid w:val="002047DD"/>
    <w:rsid w:val="00206AE1"/>
    <w:rsid w:val="00222683"/>
    <w:rsid w:val="00223A23"/>
    <w:rsid w:val="00224EDD"/>
    <w:rsid w:val="002275D2"/>
    <w:rsid w:val="00240C9B"/>
    <w:rsid w:val="00241F3E"/>
    <w:rsid w:val="00245EE4"/>
    <w:rsid w:val="002479CE"/>
    <w:rsid w:val="00260575"/>
    <w:rsid w:val="00265DA1"/>
    <w:rsid w:val="00271930"/>
    <w:rsid w:val="00271D00"/>
    <w:rsid w:val="00276491"/>
    <w:rsid w:val="00282897"/>
    <w:rsid w:val="00283652"/>
    <w:rsid w:val="002836CD"/>
    <w:rsid w:val="00287D8E"/>
    <w:rsid w:val="0029317F"/>
    <w:rsid w:val="00296D41"/>
    <w:rsid w:val="002970DB"/>
    <w:rsid w:val="002A7C12"/>
    <w:rsid w:val="002B3735"/>
    <w:rsid w:val="002B407F"/>
    <w:rsid w:val="002B5DC2"/>
    <w:rsid w:val="002C4FFB"/>
    <w:rsid w:val="002C53E3"/>
    <w:rsid w:val="002E018B"/>
    <w:rsid w:val="002E0918"/>
    <w:rsid w:val="002E7000"/>
    <w:rsid w:val="002F008A"/>
    <w:rsid w:val="002F54DC"/>
    <w:rsid w:val="00302C4E"/>
    <w:rsid w:val="00304602"/>
    <w:rsid w:val="0031200F"/>
    <w:rsid w:val="00313304"/>
    <w:rsid w:val="003138C7"/>
    <w:rsid w:val="00313AED"/>
    <w:rsid w:val="00316540"/>
    <w:rsid w:val="00326CFD"/>
    <w:rsid w:val="00333B76"/>
    <w:rsid w:val="0033455E"/>
    <w:rsid w:val="00341A13"/>
    <w:rsid w:val="003428A1"/>
    <w:rsid w:val="00353C4C"/>
    <w:rsid w:val="003551A9"/>
    <w:rsid w:val="00363729"/>
    <w:rsid w:val="00371412"/>
    <w:rsid w:val="0038288A"/>
    <w:rsid w:val="003836CD"/>
    <w:rsid w:val="00393525"/>
    <w:rsid w:val="00393B88"/>
    <w:rsid w:val="003A1AD6"/>
    <w:rsid w:val="003A3C66"/>
    <w:rsid w:val="003B2307"/>
    <w:rsid w:val="003B5547"/>
    <w:rsid w:val="003C23E1"/>
    <w:rsid w:val="003C46B3"/>
    <w:rsid w:val="003C718A"/>
    <w:rsid w:val="003D03C3"/>
    <w:rsid w:val="003D325C"/>
    <w:rsid w:val="003F3F4F"/>
    <w:rsid w:val="00405F05"/>
    <w:rsid w:val="00406BFB"/>
    <w:rsid w:val="00412D5B"/>
    <w:rsid w:val="00414F9C"/>
    <w:rsid w:val="00415C9A"/>
    <w:rsid w:val="00423A24"/>
    <w:rsid w:val="00431159"/>
    <w:rsid w:val="00434878"/>
    <w:rsid w:val="00434BC5"/>
    <w:rsid w:val="0043798A"/>
    <w:rsid w:val="00437AC6"/>
    <w:rsid w:val="00442268"/>
    <w:rsid w:val="00445F17"/>
    <w:rsid w:val="0045503B"/>
    <w:rsid w:val="004561B5"/>
    <w:rsid w:val="004604B6"/>
    <w:rsid w:val="004623B3"/>
    <w:rsid w:val="00490431"/>
    <w:rsid w:val="00494770"/>
    <w:rsid w:val="00495447"/>
    <w:rsid w:val="00497929"/>
    <w:rsid w:val="004B2960"/>
    <w:rsid w:val="004C0F17"/>
    <w:rsid w:val="004C62C5"/>
    <w:rsid w:val="004D6A5E"/>
    <w:rsid w:val="004D6A72"/>
    <w:rsid w:val="004D7FA1"/>
    <w:rsid w:val="004E0A84"/>
    <w:rsid w:val="004E5F7B"/>
    <w:rsid w:val="004F069F"/>
    <w:rsid w:val="004F2C80"/>
    <w:rsid w:val="004F5221"/>
    <w:rsid w:val="0050187B"/>
    <w:rsid w:val="00507C70"/>
    <w:rsid w:val="00513765"/>
    <w:rsid w:val="00514478"/>
    <w:rsid w:val="00514E37"/>
    <w:rsid w:val="005176E9"/>
    <w:rsid w:val="0052075C"/>
    <w:rsid w:val="00522DBA"/>
    <w:rsid w:val="005255D5"/>
    <w:rsid w:val="00525F70"/>
    <w:rsid w:val="00525FEF"/>
    <w:rsid w:val="005278F1"/>
    <w:rsid w:val="005326A8"/>
    <w:rsid w:val="005456AF"/>
    <w:rsid w:val="0054752E"/>
    <w:rsid w:val="00550C1E"/>
    <w:rsid w:val="00551F18"/>
    <w:rsid w:val="0056679D"/>
    <w:rsid w:val="005716F1"/>
    <w:rsid w:val="0057798C"/>
    <w:rsid w:val="00596ED3"/>
    <w:rsid w:val="005A0F9A"/>
    <w:rsid w:val="005A47DE"/>
    <w:rsid w:val="005B3C2C"/>
    <w:rsid w:val="005C384A"/>
    <w:rsid w:val="005C5236"/>
    <w:rsid w:val="005D6184"/>
    <w:rsid w:val="005F34DB"/>
    <w:rsid w:val="005F40BF"/>
    <w:rsid w:val="005F599C"/>
    <w:rsid w:val="00601F44"/>
    <w:rsid w:val="00603930"/>
    <w:rsid w:val="006040A0"/>
    <w:rsid w:val="00627A82"/>
    <w:rsid w:val="0063319D"/>
    <w:rsid w:val="00640FBF"/>
    <w:rsid w:val="00646795"/>
    <w:rsid w:val="00655CDD"/>
    <w:rsid w:val="006667AC"/>
    <w:rsid w:val="00667F73"/>
    <w:rsid w:val="006741E0"/>
    <w:rsid w:val="0067714C"/>
    <w:rsid w:val="00680302"/>
    <w:rsid w:val="006846A9"/>
    <w:rsid w:val="00684E5E"/>
    <w:rsid w:val="006868B9"/>
    <w:rsid w:val="00686A90"/>
    <w:rsid w:val="006972E0"/>
    <w:rsid w:val="006A690D"/>
    <w:rsid w:val="006B60BB"/>
    <w:rsid w:val="006C3F86"/>
    <w:rsid w:val="006D7836"/>
    <w:rsid w:val="006E60E5"/>
    <w:rsid w:val="006E6A05"/>
    <w:rsid w:val="006F16F4"/>
    <w:rsid w:val="006F58BC"/>
    <w:rsid w:val="006F6FE5"/>
    <w:rsid w:val="00701D5A"/>
    <w:rsid w:val="00703DF3"/>
    <w:rsid w:val="007041CC"/>
    <w:rsid w:val="007118DA"/>
    <w:rsid w:val="0071355F"/>
    <w:rsid w:val="00716A64"/>
    <w:rsid w:val="0071737A"/>
    <w:rsid w:val="0073499F"/>
    <w:rsid w:val="00735B8C"/>
    <w:rsid w:val="0074020C"/>
    <w:rsid w:val="00743AB6"/>
    <w:rsid w:val="00745FB4"/>
    <w:rsid w:val="00746093"/>
    <w:rsid w:val="00766F2A"/>
    <w:rsid w:val="007670FA"/>
    <w:rsid w:val="00767A9A"/>
    <w:rsid w:val="00774D5D"/>
    <w:rsid w:val="0078681E"/>
    <w:rsid w:val="007876DA"/>
    <w:rsid w:val="007912D9"/>
    <w:rsid w:val="007B5675"/>
    <w:rsid w:val="007B6A1A"/>
    <w:rsid w:val="007C25BD"/>
    <w:rsid w:val="007C46B6"/>
    <w:rsid w:val="007D4DC7"/>
    <w:rsid w:val="007D5201"/>
    <w:rsid w:val="007D65F3"/>
    <w:rsid w:val="007E37CD"/>
    <w:rsid w:val="007E3F9F"/>
    <w:rsid w:val="007E704A"/>
    <w:rsid w:val="007F4E04"/>
    <w:rsid w:val="007F6146"/>
    <w:rsid w:val="00802A2D"/>
    <w:rsid w:val="008058C0"/>
    <w:rsid w:val="00813D65"/>
    <w:rsid w:val="00821EE7"/>
    <w:rsid w:val="00826018"/>
    <w:rsid w:val="008337F0"/>
    <w:rsid w:val="008355E8"/>
    <w:rsid w:val="00852DAA"/>
    <w:rsid w:val="00857103"/>
    <w:rsid w:val="00871EEB"/>
    <w:rsid w:val="00872ECE"/>
    <w:rsid w:val="0088174C"/>
    <w:rsid w:val="00881AFC"/>
    <w:rsid w:val="00881DBF"/>
    <w:rsid w:val="008823B0"/>
    <w:rsid w:val="0088545B"/>
    <w:rsid w:val="00886E0F"/>
    <w:rsid w:val="008930AD"/>
    <w:rsid w:val="0089678A"/>
    <w:rsid w:val="008A41F2"/>
    <w:rsid w:val="008A422B"/>
    <w:rsid w:val="008A7EAE"/>
    <w:rsid w:val="008B0B55"/>
    <w:rsid w:val="008B4500"/>
    <w:rsid w:val="008C6526"/>
    <w:rsid w:val="008E0CF7"/>
    <w:rsid w:val="008F2086"/>
    <w:rsid w:val="008F27AF"/>
    <w:rsid w:val="008F56F3"/>
    <w:rsid w:val="009105B0"/>
    <w:rsid w:val="00914F86"/>
    <w:rsid w:val="009236E0"/>
    <w:rsid w:val="009259D8"/>
    <w:rsid w:val="009271C3"/>
    <w:rsid w:val="0093154F"/>
    <w:rsid w:val="009458D0"/>
    <w:rsid w:val="00946F33"/>
    <w:rsid w:val="0095267B"/>
    <w:rsid w:val="00966E4B"/>
    <w:rsid w:val="00975506"/>
    <w:rsid w:val="00982BED"/>
    <w:rsid w:val="00986CB4"/>
    <w:rsid w:val="009919A4"/>
    <w:rsid w:val="00992621"/>
    <w:rsid w:val="009930D9"/>
    <w:rsid w:val="0099348F"/>
    <w:rsid w:val="00995B2A"/>
    <w:rsid w:val="009A4C91"/>
    <w:rsid w:val="009B3B21"/>
    <w:rsid w:val="009B5827"/>
    <w:rsid w:val="009C2BB9"/>
    <w:rsid w:val="009E0A44"/>
    <w:rsid w:val="009E15B0"/>
    <w:rsid w:val="009E1F2E"/>
    <w:rsid w:val="009E370B"/>
    <w:rsid w:val="009F360E"/>
    <w:rsid w:val="00A1237A"/>
    <w:rsid w:val="00A21AA7"/>
    <w:rsid w:val="00A22C4B"/>
    <w:rsid w:val="00A2643A"/>
    <w:rsid w:val="00A522F6"/>
    <w:rsid w:val="00A6331C"/>
    <w:rsid w:val="00A65018"/>
    <w:rsid w:val="00A6778B"/>
    <w:rsid w:val="00A738DE"/>
    <w:rsid w:val="00A754A3"/>
    <w:rsid w:val="00A763CF"/>
    <w:rsid w:val="00A81AC1"/>
    <w:rsid w:val="00A852AA"/>
    <w:rsid w:val="00A90DB8"/>
    <w:rsid w:val="00AA30C1"/>
    <w:rsid w:val="00AA550C"/>
    <w:rsid w:val="00AA5D13"/>
    <w:rsid w:val="00AB1211"/>
    <w:rsid w:val="00AC0D22"/>
    <w:rsid w:val="00AC733E"/>
    <w:rsid w:val="00AD678E"/>
    <w:rsid w:val="00AE2C7C"/>
    <w:rsid w:val="00AF58B1"/>
    <w:rsid w:val="00AF73FF"/>
    <w:rsid w:val="00B01FB8"/>
    <w:rsid w:val="00B105C1"/>
    <w:rsid w:val="00B146C1"/>
    <w:rsid w:val="00B204BF"/>
    <w:rsid w:val="00B21929"/>
    <w:rsid w:val="00B30564"/>
    <w:rsid w:val="00B30F46"/>
    <w:rsid w:val="00B34A77"/>
    <w:rsid w:val="00B35497"/>
    <w:rsid w:val="00B37512"/>
    <w:rsid w:val="00B417E8"/>
    <w:rsid w:val="00B427B5"/>
    <w:rsid w:val="00B431CC"/>
    <w:rsid w:val="00B45F4E"/>
    <w:rsid w:val="00B50F47"/>
    <w:rsid w:val="00B5210D"/>
    <w:rsid w:val="00B56684"/>
    <w:rsid w:val="00B625BC"/>
    <w:rsid w:val="00B63D99"/>
    <w:rsid w:val="00B66574"/>
    <w:rsid w:val="00B80126"/>
    <w:rsid w:val="00B8189A"/>
    <w:rsid w:val="00B9108F"/>
    <w:rsid w:val="00B91DEE"/>
    <w:rsid w:val="00BB0002"/>
    <w:rsid w:val="00BB062F"/>
    <w:rsid w:val="00BB26ED"/>
    <w:rsid w:val="00BB29CE"/>
    <w:rsid w:val="00BB4396"/>
    <w:rsid w:val="00BB51A9"/>
    <w:rsid w:val="00BC3B4C"/>
    <w:rsid w:val="00BC6A41"/>
    <w:rsid w:val="00BD2DD1"/>
    <w:rsid w:val="00BD58E0"/>
    <w:rsid w:val="00BE1C22"/>
    <w:rsid w:val="00BF3AB3"/>
    <w:rsid w:val="00BF53B6"/>
    <w:rsid w:val="00BF7590"/>
    <w:rsid w:val="00BF7D1F"/>
    <w:rsid w:val="00C0038D"/>
    <w:rsid w:val="00C00FC2"/>
    <w:rsid w:val="00C049DD"/>
    <w:rsid w:val="00C06CFC"/>
    <w:rsid w:val="00C11326"/>
    <w:rsid w:val="00C2054D"/>
    <w:rsid w:val="00C21663"/>
    <w:rsid w:val="00C24D76"/>
    <w:rsid w:val="00C265BC"/>
    <w:rsid w:val="00C27B87"/>
    <w:rsid w:val="00C334BA"/>
    <w:rsid w:val="00C44CD8"/>
    <w:rsid w:val="00C455F1"/>
    <w:rsid w:val="00C46CF4"/>
    <w:rsid w:val="00C56764"/>
    <w:rsid w:val="00C5744F"/>
    <w:rsid w:val="00C57A26"/>
    <w:rsid w:val="00C6212A"/>
    <w:rsid w:val="00C823AC"/>
    <w:rsid w:val="00C835C6"/>
    <w:rsid w:val="00C92E02"/>
    <w:rsid w:val="00CA59C5"/>
    <w:rsid w:val="00CB1B00"/>
    <w:rsid w:val="00CB7D7B"/>
    <w:rsid w:val="00CC0250"/>
    <w:rsid w:val="00CC1B8F"/>
    <w:rsid w:val="00CC5871"/>
    <w:rsid w:val="00CC64A5"/>
    <w:rsid w:val="00CD3FD1"/>
    <w:rsid w:val="00CD5A88"/>
    <w:rsid w:val="00CE6C3F"/>
    <w:rsid w:val="00CE7EF4"/>
    <w:rsid w:val="00D01EAD"/>
    <w:rsid w:val="00D03C2C"/>
    <w:rsid w:val="00D17ECD"/>
    <w:rsid w:val="00D2047A"/>
    <w:rsid w:val="00D262CE"/>
    <w:rsid w:val="00D355AA"/>
    <w:rsid w:val="00D55F70"/>
    <w:rsid w:val="00D605EC"/>
    <w:rsid w:val="00D62F7E"/>
    <w:rsid w:val="00D651FD"/>
    <w:rsid w:val="00D67492"/>
    <w:rsid w:val="00D67EAB"/>
    <w:rsid w:val="00D741CD"/>
    <w:rsid w:val="00D96084"/>
    <w:rsid w:val="00DA2D3D"/>
    <w:rsid w:val="00DA4549"/>
    <w:rsid w:val="00DA5F01"/>
    <w:rsid w:val="00DC559D"/>
    <w:rsid w:val="00DD018F"/>
    <w:rsid w:val="00DD3789"/>
    <w:rsid w:val="00DD63C1"/>
    <w:rsid w:val="00DF23D5"/>
    <w:rsid w:val="00DF7313"/>
    <w:rsid w:val="00E009A3"/>
    <w:rsid w:val="00E05FE4"/>
    <w:rsid w:val="00E06348"/>
    <w:rsid w:val="00E073FC"/>
    <w:rsid w:val="00E07702"/>
    <w:rsid w:val="00E13454"/>
    <w:rsid w:val="00E15DC6"/>
    <w:rsid w:val="00E20CFA"/>
    <w:rsid w:val="00E26DB2"/>
    <w:rsid w:val="00E35D36"/>
    <w:rsid w:val="00E4214E"/>
    <w:rsid w:val="00E63446"/>
    <w:rsid w:val="00E7224E"/>
    <w:rsid w:val="00E83A1E"/>
    <w:rsid w:val="00E85B44"/>
    <w:rsid w:val="00E90458"/>
    <w:rsid w:val="00E9099E"/>
    <w:rsid w:val="00E927F7"/>
    <w:rsid w:val="00EA7FCC"/>
    <w:rsid w:val="00EB05B9"/>
    <w:rsid w:val="00EB4D56"/>
    <w:rsid w:val="00EB5883"/>
    <w:rsid w:val="00EB5B05"/>
    <w:rsid w:val="00EC0189"/>
    <w:rsid w:val="00EC1E39"/>
    <w:rsid w:val="00ED1F9C"/>
    <w:rsid w:val="00ED20EE"/>
    <w:rsid w:val="00EE2778"/>
    <w:rsid w:val="00EE52FC"/>
    <w:rsid w:val="00EF1F9B"/>
    <w:rsid w:val="00EF6A87"/>
    <w:rsid w:val="00F0292D"/>
    <w:rsid w:val="00F056BD"/>
    <w:rsid w:val="00F07577"/>
    <w:rsid w:val="00F1692C"/>
    <w:rsid w:val="00F20589"/>
    <w:rsid w:val="00F22E16"/>
    <w:rsid w:val="00F26A50"/>
    <w:rsid w:val="00F30321"/>
    <w:rsid w:val="00F31D41"/>
    <w:rsid w:val="00F333F7"/>
    <w:rsid w:val="00F427DB"/>
    <w:rsid w:val="00F47A22"/>
    <w:rsid w:val="00F51AA5"/>
    <w:rsid w:val="00F5662E"/>
    <w:rsid w:val="00F5689D"/>
    <w:rsid w:val="00F618F6"/>
    <w:rsid w:val="00F745BE"/>
    <w:rsid w:val="00F7474E"/>
    <w:rsid w:val="00F76C7F"/>
    <w:rsid w:val="00F822DB"/>
    <w:rsid w:val="00F83FBC"/>
    <w:rsid w:val="00FA1D4A"/>
    <w:rsid w:val="00FA720B"/>
    <w:rsid w:val="00FB5BA6"/>
    <w:rsid w:val="00FB6F69"/>
    <w:rsid w:val="00FB708E"/>
    <w:rsid w:val="00FC05F9"/>
    <w:rsid w:val="00FC6DC4"/>
    <w:rsid w:val="00FD50C8"/>
    <w:rsid w:val="00FE701E"/>
    <w:rsid w:val="00FF059A"/>
    <w:rsid w:val="00FF52CC"/>
    <w:rsid w:val="00FF61C4"/>
    <w:rsid w:val="00FF7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5EC"/>
    <w:pPr>
      <w:spacing w:after="200" w:line="276" w:lineRule="auto"/>
    </w:pPr>
    <w:rPr>
      <w:rFonts w:eastAsia="Times New Roman"/>
      <w:sz w:val="22"/>
      <w:szCs w:val="22"/>
    </w:rPr>
  </w:style>
  <w:style w:type="paragraph" w:styleId="3">
    <w:name w:val="heading 3"/>
    <w:basedOn w:val="a"/>
    <w:link w:val="30"/>
    <w:uiPriority w:val="9"/>
    <w:qFormat/>
    <w:rsid w:val="00C5744F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05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05EC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D605EC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605EC"/>
    <w:pPr>
      <w:spacing w:after="0" w:line="240" w:lineRule="auto"/>
      <w:ind w:left="708"/>
    </w:pPr>
    <w:rPr>
      <w:rFonts w:ascii="Arial Narrow" w:hAnsi="Arial Narrow"/>
      <w:sz w:val="24"/>
      <w:szCs w:val="24"/>
    </w:rPr>
  </w:style>
  <w:style w:type="character" w:styleId="a7">
    <w:name w:val="Hyperlink"/>
    <w:basedOn w:val="a0"/>
    <w:uiPriority w:val="99"/>
    <w:unhideWhenUsed/>
    <w:rsid w:val="00D605EC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D605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605EC"/>
    <w:rPr>
      <w:rFonts w:eastAsia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D605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605EC"/>
    <w:rPr>
      <w:rFonts w:eastAsia="Times New Roman"/>
      <w:lang w:eastAsia="ru-RU"/>
    </w:rPr>
  </w:style>
  <w:style w:type="paragraph" w:styleId="ac">
    <w:name w:val="No Spacing"/>
    <w:uiPriority w:val="1"/>
    <w:qFormat/>
    <w:rsid w:val="00D605EC"/>
    <w:rPr>
      <w:sz w:val="22"/>
      <w:szCs w:val="22"/>
      <w:lang w:eastAsia="en-US"/>
    </w:rPr>
  </w:style>
  <w:style w:type="paragraph" w:styleId="ad">
    <w:name w:val="Body Text"/>
    <w:basedOn w:val="a"/>
    <w:link w:val="ae"/>
    <w:rsid w:val="00D605EC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ae">
    <w:name w:val="Основной текст Знак"/>
    <w:basedOn w:val="a0"/>
    <w:link w:val="ad"/>
    <w:rsid w:val="00D605EC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f">
    <w:name w:val="Normal (Web)"/>
    <w:basedOn w:val="a"/>
    <w:uiPriority w:val="99"/>
    <w:unhideWhenUsed/>
    <w:rsid w:val="00640FB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640FB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40FBF"/>
    <w:pPr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a0"/>
    <w:rsid w:val="00F056BD"/>
  </w:style>
  <w:style w:type="character" w:styleId="af0">
    <w:name w:val="FollowedHyperlink"/>
    <w:basedOn w:val="a0"/>
    <w:uiPriority w:val="99"/>
    <w:semiHidden/>
    <w:unhideWhenUsed/>
    <w:rsid w:val="00BB29CE"/>
    <w:rPr>
      <w:color w:val="800080"/>
      <w:u w:val="single"/>
    </w:rPr>
  </w:style>
  <w:style w:type="character" w:customStyle="1" w:styleId="dash0410043104370430044600200441043f04380441043a0430char">
    <w:name w:val="dash0410_0431_0437_0430_0446_0020_0441_043f_0438_0441_043a_0430__char"/>
    <w:basedOn w:val="a0"/>
    <w:rsid w:val="00E05FE4"/>
  </w:style>
  <w:style w:type="character" w:customStyle="1" w:styleId="30">
    <w:name w:val="Заголовок 3 Знак"/>
    <w:basedOn w:val="a0"/>
    <w:link w:val="3"/>
    <w:uiPriority w:val="9"/>
    <w:rsid w:val="00C5744F"/>
    <w:rPr>
      <w:rFonts w:ascii="Times New Roman" w:eastAsia="Times New Roman" w:hAnsi="Times New Roman"/>
      <w:b/>
      <w:bCs/>
      <w:sz w:val="27"/>
      <w:szCs w:val="27"/>
    </w:rPr>
  </w:style>
  <w:style w:type="paragraph" w:customStyle="1" w:styleId="c2">
    <w:name w:val="c2"/>
    <w:basedOn w:val="a"/>
    <w:rsid w:val="001514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5">
    <w:name w:val="c5"/>
    <w:basedOn w:val="a0"/>
    <w:rsid w:val="00151495"/>
  </w:style>
  <w:style w:type="paragraph" w:customStyle="1" w:styleId="c19">
    <w:name w:val="c19"/>
    <w:basedOn w:val="a"/>
    <w:rsid w:val="0015149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1">
    <w:name w:val="Strong"/>
    <w:basedOn w:val="a0"/>
    <w:uiPriority w:val="22"/>
    <w:qFormat/>
    <w:rsid w:val="00151495"/>
    <w:rPr>
      <w:b/>
      <w:bCs/>
    </w:rPr>
  </w:style>
  <w:style w:type="character" w:styleId="af2">
    <w:name w:val="Emphasis"/>
    <w:basedOn w:val="a0"/>
    <w:uiPriority w:val="20"/>
    <w:qFormat/>
    <w:rsid w:val="00D96084"/>
    <w:rPr>
      <w:i/>
      <w:iCs/>
    </w:rPr>
  </w:style>
  <w:style w:type="character" w:customStyle="1" w:styleId="c29">
    <w:name w:val="c29"/>
    <w:basedOn w:val="a0"/>
    <w:rsid w:val="00C44CD8"/>
  </w:style>
  <w:style w:type="character" w:customStyle="1" w:styleId="c12">
    <w:name w:val="c12"/>
    <w:basedOn w:val="a0"/>
    <w:rsid w:val="00C44CD8"/>
  </w:style>
  <w:style w:type="paragraph" w:customStyle="1" w:styleId="c11">
    <w:name w:val="c11"/>
    <w:basedOn w:val="a"/>
    <w:rsid w:val="00C44C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">
    <w:name w:val="c9"/>
    <w:basedOn w:val="a0"/>
    <w:rsid w:val="00C44CD8"/>
  </w:style>
  <w:style w:type="paragraph" w:customStyle="1" w:styleId="c18">
    <w:name w:val="c18"/>
    <w:basedOn w:val="a"/>
    <w:rsid w:val="00C44C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0">
    <w:name w:val="c30"/>
    <w:basedOn w:val="a"/>
    <w:rsid w:val="00C44CD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46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3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7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7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5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7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7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30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55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723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6761870">
                              <w:marLeft w:val="0"/>
                              <w:marRight w:val="0"/>
                              <w:marTop w:val="58"/>
                              <w:marBottom w:val="58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616176169">
                                  <w:marLeft w:val="0"/>
                                  <w:marRight w:val="0"/>
                                  <w:marTop w:val="58"/>
                                  <w:marBottom w:val="58"/>
                                  <w:divBdr>
                                    <w:top w:val="single" w:sz="4" w:space="0" w:color="D1D1D1"/>
                                    <w:left w:val="single" w:sz="4" w:space="0" w:color="D1D1D1"/>
                                    <w:bottom w:val="single" w:sz="4" w:space="0" w:color="D1D1D1"/>
                                    <w:right w:val="single" w:sz="4" w:space="0" w:color="D1D1D1"/>
                                  </w:divBdr>
                                  <w:divsChild>
                                    <w:div w:id="191935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04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4" w:space="0" w:color="DDDDDD"/>
                                            <w:left w:val="none" w:sz="0" w:space="0" w:color="auto"/>
                                            <w:bottom w:val="single" w:sz="4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1875535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2532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00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9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7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74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6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890849">
                              <w:marLeft w:val="0"/>
                              <w:marRight w:val="0"/>
                              <w:marTop w:val="58"/>
                              <w:marBottom w:val="58"/>
                              <w:divBdr>
                                <w:top w:val="single" w:sz="4" w:space="0" w:color="D1D1D1"/>
                                <w:left w:val="single" w:sz="4" w:space="0" w:color="D1D1D1"/>
                                <w:bottom w:val="single" w:sz="4" w:space="0" w:color="D1D1D1"/>
                                <w:right w:val="single" w:sz="4" w:space="0" w:color="D1D1D1"/>
                              </w:divBdr>
                              <w:divsChild>
                                <w:div w:id="1258095595">
                                  <w:marLeft w:val="0"/>
                                  <w:marRight w:val="0"/>
                                  <w:marTop w:val="58"/>
                                  <w:marBottom w:val="58"/>
                                  <w:divBdr>
                                    <w:top w:val="single" w:sz="4" w:space="0" w:color="D1D1D1"/>
                                    <w:left w:val="single" w:sz="4" w:space="0" w:color="D1D1D1"/>
                                    <w:bottom w:val="single" w:sz="4" w:space="0" w:color="D1D1D1"/>
                                    <w:right w:val="single" w:sz="4" w:space="0" w:color="D1D1D1"/>
                                  </w:divBdr>
                                  <w:divsChild>
                                    <w:div w:id="1322536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8131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4" w:space="0" w:color="DDDDDD"/>
                                            <w:left w:val="none" w:sz="0" w:space="0" w:color="auto"/>
                                            <w:bottom w:val="single" w:sz="4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68432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540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4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25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5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23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3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6AB648-1902-476E-A715-C0E1EB61D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1090</Words>
  <Characters>6215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nakimova</dc:creator>
  <cp:lastModifiedBy>Scool</cp:lastModifiedBy>
  <cp:revision>2</cp:revision>
  <dcterms:created xsi:type="dcterms:W3CDTF">2020-04-16T11:35:00Z</dcterms:created>
  <dcterms:modified xsi:type="dcterms:W3CDTF">2020-04-16T11:35:00Z</dcterms:modified>
</cp:coreProperties>
</file>